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934" w:rsidRPr="0041667A" w:rsidRDefault="00101934" w:rsidP="00101934">
      <w:pPr>
        <w:contextualSpacing/>
        <w:jc w:val="right"/>
        <w:rPr>
          <w:b/>
        </w:rPr>
      </w:pPr>
      <w:r w:rsidRPr="0041667A">
        <w:rPr>
          <w:b/>
        </w:rPr>
        <w:t>УТВЕРЖДАЮ:</w:t>
      </w:r>
    </w:p>
    <w:p w:rsidR="003608F4" w:rsidRPr="0015389D" w:rsidRDefault="003608F4" w:rsidP="003608F4">
      <w:pPr>
        <w:pStyle w:val="a4"/>
        <w:jc w:val="right"/>
        <w:rPr>
          <w:b/>
          <w:szCs w:val="24"/>
        </w:rPr>
      </w:pPr>
      <w:r w:rsidRPr="0015389D">
        <w:rPr>
          <w:b/>
          <w:szCs w:val="24"/>
        </w:rPr>
        <w:t>Первый заместитель директора</w:t>
      </w:r>
    </w:p>
    <w:p w:rsidR="003608F4" w:rsidRPr="0015389D" w:rsidRDefault="003608F4" w:rsidP="003608F4">
      <w:pPr>
        <w:pStyle w:val="a4"/>
        <w:jc w:val="right"/>
        <w:rPr>
          <w:b/>
          <w:szCs w:val="24"/>
        </w:rPr>
      </w:pPr>
      <w:r w:rsidRPr="0015389D">
        <w:rPr>
          <w:b/>
          <w:szCs w:val="24"/>
        </w:rPr>
        <w:t xml:space="preserve"> – главный инженер филиала </w:t>
      </w:r>
      <w:r w:rsidRPr="0015389D">
        <w:rPr>
          <w:b/>
          <w:szCs w:val="24"/>
        </w:rPr>
        <w:br/>
        <w:t>ПАО «</w:t>
      </w:r>
      <w:r>
        <w:rPr>
          <w:b/>
          <w:szCs w:val="24"/>
          <w:lang w:val="ru-RU"/>
        </w:rPr>
        <w:t>Россети</w:t>
      </w:r>
      <w:r>
        <w:rPr>
          <w:b/>
          <w:szCs w:val="24"/>
        </w:rPr>
        <w:t xml:space="preserve"> Центр</w:t>
      </w:r>
      <w:r w:rsidRPr="0015389D">
        <w:rPr>
          <w:b/>
          <w:szCs w:val="24"/>
        </w:rPr>
        <w:t>»</w:t>
      </w:r>
      <w:r w:rsidRPr="0015389D">
        <w:rPr>
          <w:b/>
          <w:szCs w:val="24"/>
        </w:rPr>
        <w:br/>
        <w:t xml:space="preserve"> - «Белгородэнерго»                                                     </w:t>
      </w:r>
    </w:p>
    <w:p w:rsidR="003608F4" w:rsidRPr="0015389D" w:rsidRDefault="003608F4" w:rsidP="003608F4">
      <w:pPr>
        <w:pStyle w:val="a4"/>
        <w:jc w:val="right"/>
        <w:rPr>
          <w:b/>
          <w:szCs w:val="24"/>
        </w:rPr>
      </w:pPr>
      <w:r w:rsidRPr="0015389D">
        <w:rPr>
          <w:b/>
          <w:szCs w:val="24"/>
        </w:rPr>
        <w:t xml:space="preserve">       __________________  С.А. </w:t>
      </w:r>
      <w:r w:rsidR="00253252">
        <w:rPr>
          <w:b/>
        </w:rPr>
        <w:t>Скоробреха</w:t>
      </w:r>
      <w:r w:rsidRPr="0015389D">
        <w:rPr>
          <w:b/>
          <w:szCs w:val="24"/>
        </w:rPr>
        <w:br/>
      </w:r>
    </w:p>
    <w:p w:rsidR="003608F4" w:rsidRPr="004F1B0C" w:rsidRDefault="003608F4" w:rsidP="003608F4">
      <w:pPr>
        <w:pStyle w:val="a4"/>
        <w:jc w:val="right"/>
        <w:rPr>
          <w:b/>
          <w:szCs w:val="24"/>
          <w:u w:val="single"/>
        </w:rPr>
      </w:pPr>
      <w:r w:rsidRPr="004F1B0C">
        <w:rPr>
          <w:b/>
          <w:szCs w:val="24"/>
          <w:u w:val="single"/>
        </w:rPr>
        <w:t>«</w:t>
      </w:r>
      <w:r w:rsidR="003270EA">
        <w:rPr>
          <w:b/>
          <w:szCs w:val="24"/>
          <w:u w:val="single"/>
          <w:lang w:val="ru-RU"/>
        </w:rPr>
        <w:t>05</w:t>
      </w:r>
      <w:r w:rsidRPr="004F1B0C">
        <w:rPr>
          <w:b/>
          <w:szCs w:val="24"/>
          <w:u w:val="single"/>
        </w:rPr>
        <w:t>»</w:t>
      </w:r>
      <w:r w:rsidR="004F1B0C" w:rsidRPr="004F1B0C">
        <w:rPr>
          <w:b/>
          <w:szCs w:val="24"/>
          <w:u w:val="single"/>
          <w:lang w:val="ru-RU"/>
        </w:rPr>
        <w:t xml:space="preserve"> </w:t>
      </w:r>
      <w:r w:rsidR="003270EA">
        <w:rPr>
          <w:b/>
          <w:szCs w:val="24"/>
          <w:u w:val="single"/>
          <w:lang w:val="ru-RU"/>
        </w:rPr>
        <w:t>октября</w:t>
      </w:r>
      <w:r w:rsidR="004F1B0C" w:rsidRPr="004F1B0C">
        <w:rPr>
          <w:b/>
          <w:szCs w:val="24"/>
          <w:u w:val="single"/>
          <w:lang w:val="ru-RU"/>
        </w:rPr>
        <w:t xml:space="preserve"> </w:t>
      </w:r>
      <w:r w:rsidRPr="004F1B0C">
        <w:rPr>
          <w:b/>
          <w:szCs w:val="24"/>
          <w:u w:val="single"/>
        </w:rPr>
        <w:t>202</w:t>
      </w:r>
      <w:r w:rsidR="00707E71" w:rsidRPr="004F1B0C">
        <w:rPr>
          <w:b/>
          <w:szCs w:val="24"/>
          <w:u w:val="single"/>
          <w:lang w:val="ru-RU"/>
        </w:rPr>
        <w:t>3</w:t>
      </w:r>
      <w:r w:rsidRPr="004F1B0C">
        <w:rPr>
          <w:b/>
          <w:szCs w:val="24"/>
          <w:u w:val="single"/>
        </w:rPr>
        <w:t xml:space="preserve"> г</w:t>
      </w:r>
    </w:p>
    <w:p w:rsidR="0068601B" w:rsidRDefault="0068601B" w:rsidP="000650B9">
      <w:pPr>
        <w:jc w:val="right"/>
        <w:rPr>
          <w:b/>
          <w:sz w:val="26"/>
          <w:szCs w:val="26"/>
        </w:rPr>
      </w:pPr>
    </w:p>
    <w:p w:rsidR="000650B9" w:rsidRDefault="000650B9" w:rsidP="000650B9">
      <w:r>
        <w:rPr>
          <w:b/>
          <w:sz w:val="26"/>
          <w:szCs w:val="26"/>
        </w:rPr>
        <w:t xml:space="preserve">            </w:t>
      </w:r>
      <w:r w:rsidRPr="006D1AE5">
        <w:rPr>
          <w:b/>
          <w:sz w:val="26"/>
          <w:szCs w:val="26"/>
        </w:rPr>
        <w:t xml:space="preserve"> </w:t>
      </w:r>
      <w:r>
        <w:t xml:space="preserve">                                            </w:t>
      </w:r>
      <w:r w:rsidR="00402074">
        <w:t xml:space="preserve">         </w:t>
      </w:r>
      <w:r w:rsidR="00B449BB">
        <w:t xml:space="preserve">                 </w:t>
      </w:r>
      <w:r>
        <w:t xml:space="preserve">  </w:t>
      </w:r>
    </w:p>
    <w:p w:rsidR="000650B9" w:rsidRPr="006E7EC1" w:rsidRDefault="000650B9" w:rsidP="000650B9">
      <w:pPr>
        <w:pStyle w:val="2"/>
        <w:spacing w:after="120"/>
        <w:ind w:firstLine="0"/>
        <w:rPr>
          <w:sz w:val="24"/>
          <w:szCs w:val="24"/>
          <w:lang w:val="ru-RU"/>
        </w:rPr>
      </w:pPr>
      <w:r>
        <w:rPr>
          <w:b w:val="0"/>
        </w:rPr>
        <w:t xml:space="preserve">             </w:t>
      </w:r>
      <w:r>
        <w:rPr>
          <w:b w:val="0"/>
          <w:lang w:val="ru-RU"/>
        </w:rPr>
        <w:t xml:space="preserve">                                      </w:t>
      </w:r>
      <w:r w:rsidRPr="006E7EC1">
        <w:rPr>
          <w:sz w:val="24"/>
          <w:szCs w:val="24"/>
        </w:rPr>
        <w:t>ТЕХНИЧЕСКОЕ ЗАДАНИЕ</w:t>
      </w:r>
    </w:p>
    <w:p w:rsidR="00E577FE" w:rsidRPr="006E7EC1" w:rsidRDefault="00E577FE" w:rsidP="00E577FE">
      <w:pPr>
        <w:jc w:val="center"/>
        <w:rPr>
          <w:b/>
        </w:rPr>
      </w:pPr>
      <w:r w:rsidRPr="006E7EC1">
        <w:rPr>
          <w:b/>
        </w:rPr>
        <w:t>на поставку автомобильных шин</w:t>
      </w:r>
    </w:p>
    <w:p w:rsidR="00342EE6" w:rsidRPr="00E577FE" w:rsidRDefault="00342EE6" w:rsidP="00E577FE">
      <w:pPr>
        <w:rPr>
          <w:lang w:eastAsia="x-none"/>
        </w:rPr>
      </w:pPr>
    </w:p>
    <w:p w:rsidR="002A61E7" w:rsidRDefault="002A61E7" w:rsidP="000650B9">
      <w:pPr>
        <w:jc w:val="center"/>
      </w:pPr>
    </w:p>
    <w:p w:rsidR="000650B9" w:rsidRDefault="000650B9" w:rsidP="00191D2C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7EC1">
        <w:rPr>
          <w:b/>
          <w:bCs/>
          <w:szCs w:val="26"/>
        </w:rPr>
        <w:t>Общая часть.</w:t>
      </w:r>
    </w:p>
    <w:p w:rsidR="000650B9" w:rsidRDefault="000650B9" w:rsidP="000650B9">
      <w:pPr>
        <w:numPr>
          <w:ilvl w:val="1"/>
          <w:numId w:val="2"/>
        </w:numPr>
        <w:spacing w:line="276" w:lineRule="auto"/>
        <w:ind w:left="0" w:firstLine="709"/>
        <w:jc w:val="both"/>
      </w:pPr>
      <w:r>
        <w:t>П</w:t>
      </w:r>
      <w:r w:rsidRPr="00A63C75">
        <w:t>АО «</w:t>
      </w:r>
      <w:r w:rsidR="00313E85">
        <w:t>Россети Центр</w:t>
      </w:r>
      <w:r w:rsidRPr="00A63C75">
        <w:t xml:space="preserve">» производит закупку </w:t>
      </w:r>
      <w:r w:rsidR="00E577FE">
        <w:t>автомобильных шин</w:t>
      </w:r>
      <w:r>
        <w:t xml:space="preserve"> </w:t>
      </w:r>
      <w:r w:rsidRPr="00A63C75">
        <w:t xml:space="preserve">для </w:t>
      </w:r>
      <w:r>
        <w:t>нужд филиала ПАО «</w:t>
      </w:r>
      <w:r w:rsidR="00313E85">
        <w:t>Россети Центр</w:t>
      </w:r>
      <w:r>
        <w:t>» - «Белгородэнерго».</w:t>
      </w:r>
    </w:p>
    <w:p w:rsidR="000650B9" w:rsidRPr="00284009" w:rsidRDefault="000650B9" w:rsidP="000650B9">
      <w:pPr>
        <w:numPr>
          <w:ilvl w:val="1"/>
          <w:numId w:val="2"/>
        </w:numPr>
        <w:spacing w:line="276" w:lineRule="auto"/>
        <w:ind w:left="0" w:firstLine="709"/>
        <w:jc w:val="both"/>
      </w:pPr>
      <w:r>
        <w:t xml:space="preserve">Целью проведения закупки является приобретение </w:t>
      </w:r>
      <w:r w:rsidR="00E577FE">
        <w:t>автошин</w:t>
      </w:r>
      <w:r>
        <w:t xml:space="preserve"> по наилучшей цене, обладающим наилучшими качественными и техническими характеристиками.</w:t>
      </w:r>
    </w:p>
    <w:p w:rsidR="000650B9" w:rsidRDefault="000650B9" w:rsidP="000650B9">
      <w:pPr>
        <w:spacing w:line="276" w:lineRule="auto"/>
        <w:ind w:firstLine="709"/>
        <w:rPr>
          <w:b/>
          <w:bCs/>
        </w:rPr>
      </w:pPr>
    </w:p>
    <w:p w:rsidR="003608F4" w:rsidRDefault="003608F4" w:rsidP="003608F4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Предмет </w:t>
      </w:r>
      <w:r>
        <w:rPr>
          <w:b/>
          <w:bCs/>
          <w:sz w:val="26"/>
          <w:szCs w:val="26"/>
        </w:rPr>
        <w:t>закупки</w:t>
      </w:r>
      <w:r w:rsidRPr="004D4E32">
        <w:rPr>
          <w:b/>
          <w:bCs/>
          <w:sz w:val="26"/>
          <w:szCs w:val="26"/>
        </w:rPr>
        <w:t>.</w:t>
      </w:r>
    </w:p>
    <w:p w:rsidR="003608F4" w:rsidRDefault="003608F4" w:rsidP="003608F4">
      <w:pPr>
        <w:spacing w:line="276" w:lineRule="auto"/>
        <w:ind w:firstLine="709"/>
      </w:pPr>
      <w:r>
        <w:t>Поставщик обеспечивает поставку товара на склад</w:t>
      </w:r>
      <w:r w:rsidRPr="00612811">
        <w:t xml:space="preserve"> получател</w:t>
      </w:r>
      <w:r>
        <w:t>я</w:t>
      </w:r>
      <w:r w:rsidRPr="00612811">
        <w:t xml:space="preserve"> – филиал</w:t>
      </w:r>
      <w:r>
        <w:t>а П</w:t>
      </w:r>
      <w:r w:rsidRPr="00612811">
        <w:t>АО «</w:t>
      </w:r>
      <w:r>
        <w:t>Россети Центр</w:t>
      </w:r>
      <w:r w:rsidRPr="00612811">
        <w:t xml:space="preserve">»  в объемах и </w:t>
      </w:r>
      <w:r>
        <w:t xml:space="preserve">в </w:t>
      </w:r>
      <w:r w:rsidRPr="00612811">
        <w:t>сроки</w:t>
      </w:r>
      <w:r>
        <w:t>,</w:t>
      </w:r>
      <w:r w:rsidRPr="00612811">
        <w:t xml:space="preserve"> установленные </w:t>
      </w:r>
      <w:r>
        <w:t>данным ТЗ:</w:t>
      </w:r>
    </w:p>
    <w:p w:rsidR="003608F4" w:rsidRDefault="003608F4" w:rsidP="003608F4">
      <w:pPr>
        <w:spacing w:line="276" w:lineRule="auto"/>
        <w:ind w:firstLine="70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648"/>
        <w:gridCol w:w="2462"/>
        <w:gridCol w:w="2156"/>
        <w:gridCol w:w="957"/>
      </w:tblGrid>
      <w:tr w:rsidR="004F686A" w:rsidRPr="000E420C" w:rsidTr="004F686A">
        <w:tc>
          <w:tcPr>
            <w:tcW w:w="2689" w:type="dxa"/>
          </w:tcPr>
          <w:p w:rsidR="004F686A" w:rsidRPr="000E420C" w:rsidRDefault="004F686A" w:rsidP="00CF1884">
            <w:pPr>
              <w:spacing w:line="276" w:lineRule="auto"/>
              <w:jc w:val="center"/>
            </w:pPr>
            <w:r w:rsidRPr="000E420C">
              <w:t>Филиал</w:t>
            </w:r>
          </w:p>
        </w:tc>
        <w:tc>
          <w:tcPr>
            <w:tcW w:w="1648" w:type="dxa"/>
          </w:tcPr>
          <w:p w:rsidR="004F686A" w:rsidRPr="000E420C" w:rsidRDefault="004F686A" w:rsidP="00CF1884">
            <w:pPr>
              <w:spacing w:line="276" w:lineRule="auto"/>
              <w:jc w:val="center"/>
            </w:pPr>
            <w:r w:rsidRPr="000E420C">
              <w:t>Вид транспорта</w:t>
            </w:r>
          </w:p>
        </w:tc>
        <w:tc>
          <w:tcPr>
            <w:tcW w:w="2462" w:type="dxa"/>
          </w:tcPr>
          <w:p w:rsidR="004F686A" w:rsidRPr="000E420C" w:rsidRDefault="004F686A" w:rsidP="00CF1884">
            <w:pPr>
              <w:spacing w:line="276" w:lineRule="auto"/>
              <w:jc w:val="center"/>
            </w:pPr>
            <w:r w:rsidRPr="000E420C">
              <w:t>Точка поставки</w:t>
            </w:r>
          </w:p>
        </w:tc>
        <w:tc>
          <w:tcPr>
            <w:tcW w:w="2156" w:type="dxa"/>
          </w:tcPr>
          <w:p w:rsidR="004F686A" w:rsidRPr="000E420C" w:rsidRDefault="004F686A" w:rsidP="00CF1884">
            <w:pPr>
              <w:spacing w:line="276" w:lineRule="auto"/>
              <w:jc w:val="center"/>
            </w:pPr>
            <w:r w:rsidRPr="000E420C">
              <w:t>Срок поставки</w:t>
            </w:r>
          </w:p>
        </w:tc>
        <w:tc>
          <w:tcPr>
            <w:tcW w:w="957" w:type="dxa"/>
          </w:tcPr>
          <w:p w:rsidR="004F686A" w:rsidRPr="000E420C" w:rsidRDefault="004F686A" w:rsidP="00CF1884">
            <w:pPr>
              <w:spacing w:line="276" w:lineRule="auto"/>
              <w:jc w:val="center"/>
            </w:pPr>
            <w:r>
              <w:t>Кол-во шт</w:t>
            </w:r>
          </w:p>
        </w:tc>
      </w:tr>
      <w:tr w:rsidR="004F686A" w:rsidRPr="000E420C" w:rsidTr="004F686A">
        <w:tc>
          <w:tcPr>
            <w:tcW w:w="2689" w:type="dxa"/>
          </w:tcPr>
          <w:p w:rsidR="004F686A" w:rsidRPr="000E420C" w:rsidRDefault="004F686A" w:rsidP="00CF1884">
            <w:pPr>
              <w:spacing w:line="276" w:lineRule="auto"/>
            </w:pPr>
            <w:r>
              <w:t>П</w:t>
            </w:r>
            <w:r w:rsidRPr="000E420C">
              <w:t>АО «</w:t>
            </w:r>
            <w:r>
              <w:t>Россети Центр</w:t>
            </w:r>
            <w:r w:rsidRPr="000E420C">
              <w:t>» - «Белгородэнерго»</w:t>
            </w:r>
          </w:p>
        </w:tc>
        <w:tc>
          <w:tcPr>
            <w:tcW w:w="1648" w:type="dxa"/>
          </w:tcPr>
          <w:p w:rsidR="004F686A" w:rsidRDefault="004F686A" w:rsidP="00CF1884">
            <w:pPr>
              <w:spacing w:line="276" w:lineRule="auto"/>
              <w:jc w:val="center"/>
            </w:pPr>
          </w:p>
          <w:p w:rsidR="004F686A" w:rsidRPr="000E420C" w:rsidRDefault="004F686A" w:rsidP="00CF1884">
            <w:pPr>
              <w:spacing w:line="276" w:lineRule="auto"/>
              <w:jc w:val="center"/>
            </w:pPr>
            <w:r w:rsidRPr="000E420C">
              <w:t>Авто</w:t>
            </w:r>
            <w:r>
              <w:t>/жд</w:t>
            </w:r>
          </w:p>
        </w:tc>
        <w:tc>
          <w:tcPr>
            <w:tcW w:w="2462" w:type="dxa"/>
          </w:tcPr>
          <w:p w:rsidR="004F686A" w:rsidRPr="000E420C" w:rsidRDefault="004F686A" w:rsidP="00CF1884">
            <w:pPr>
              <w:spacing w:line="276" w:lineRule="auto"/>
            </w:pPr>
            <w:r w:rsidRPr="000E420C">
              <w:t>г.</w:t>
            </w:r>
            <w:r>
              <w:t xml:space="preserve"> </w:t>
            </w:r>
            <w:r w:rsidRPr="000E420C">
              <w:t>Белгород, пер. 5-й Заводской, 17</w:t>
            </w:r>
          </w:p>
        </w:tc>
        <w:tc>
          <w:tcPr>
            <w:tcW w:w="2156" w:type="dxa"/>
          </w:tcPr>
          <w:p w:rsidR="004F686A" w:rsidRPr="000E420C" w:rsidRDefault="004F686A" w:rsidP="00413D4F">
            <w:pPr>
              <w:spacing w:line="276" w:lineRule="auto"/>
              <w:jc w:val="center"/>
            </w:pPr>
            <w:r w:rsidRPr="0081093D">
              <w:t xml:space="preserve">в течение </w:t>
            </w:r>
            <w:r w:rsidR="00160273">
              <w:t>1</w:t>
            </w:r>
            <w:r>
              <w:t xml:space="preserve">0 </w:t>
            </w:r>
            <w:r w:rsidRPr="0081093D">
              <w:t>календарных дней</w:t>
            </w:r>
          </w:p>
        </w:tc>
        <w:tc>
          <w:tcPr>
            <w:tcW w:w="957" w:type="dxa"/>
          </w:tcPr>
          <w:p w:rsidR="004F686A" w:rsidRDefault="004F686A" w:rsidP="00413D4F">
            <w:pPr>
              <w:spacing w:line="276" w:lineRule="auto"/>
              <w:jc w:val="center"/>
            </w:pPr>
          </w:p>
          <w:p w:rsidR="004F686A" w:rsidRPr="000E420C" w:rsidRDefault="003270EA" w:rsidP="00413D4F">
            <w:pPr>
              <w:spacing w:line="276" w:lineRule="auto"/>
              <w:jc w:val="center"/>
            </w:pPr>
            <w:r>
              <w:t>442</w:t>
            </w:r>
          </w:p>
        </w:tc>
      </w:tr>
    </w:tbl>
    <w:p w:rsidR="003608F4" w:rsidRDefault="003608F4" w:rsidP="003608F4">
      <w:pPr>
        <w:pStyle w:val="a6"/>
        <w:tabs>
          <w:tab w:val="left" w:pos="993"/>
        </w:tabs>
        <w:spacing w:line="276" w:lineRule="auto"/>
        <w:ind w:left="709"/>
        <w:jc w:val="both"/>
        <w:rPr>
          <w:b/>
          <w:bCs/>
          <w:szCs w:val="26"/>
        </w:rPr>
      </w:pPr>
    </w:p>
    <w:p w:rsidR="000650B9" w:rsidRPr="006E7EC1" w:rsidRDefault="000650B9" w:rsidP="000650B9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Cs w:val="26"/>
        </w:rPr>
      </w:pPr>
      <w:r w:rsidRPr="006E7EC1">
        <w:rPr>
          <w:b/>
          <w:bCs/>
          <w:szCs w:val="26"/>
        </w:rPr>
        <w:t xml:space="preserve">Технические требования к </w:t>
      </w:r>
      <w:r w:rsidRPr="006E7EC1">
        <w:rPr>
          <w:b/>
          <w:bCs/>
          <w:szCs w:val="26"/>
          <w:lang w:val="en-US"/>
        </w:rPr>
        <w:t>продукции</w:t>
      </w:r>
      <w:r w:rsidRPr="006E7EC1">
        <w:rPr>
          <w:b/>
          <w:bCs/>
          <w:szCs w:val="26"/>
        </w:rPr>
        <w:t>.</w:t>
      </w:r>
    </w:p>
    <w:p w:rsidR="000650B9" w:rsidRDefault="000650B9" w:rsidP="00EC344D">
      <w:pPr>
        <w:pStyle w:val="a6"/>
        <w:numPr>
          <w:ilvl w:val="1"/>
          <w:numId w:val="2"/>
        </w:numPr>
        <w:tabs>
          <w:tab w:val="left" w:pos="1134"/>
        </w:tabs>
        <w:ind w:left="0" w:firstLine="709"/>
      </w:pPr>
      <w:r>
        <w:t xml:space="preserve">Технические </w:t>
      </w:r>
      <w:r w:rsidR="008F7CDD">
        <w:t xml:space="preserve">требования, </w:t>
      </w:r>
      <w:r>
        <w:t xml:space="preserve">характеристики </w:t>
      </w:r>
      <w:r w:rsidR="008F7CDD">
        <w:t xml:space="preserve">и количество </w:t>
      </w:r>
      <w:r>
        <w:t>должн</w:t>
      </w:r>
      <w:r w:rsidR="008F7CDD">
        <w:t>о</w:t>
      </w:r>
      <w:r>
        <w:t xml:space="preserve"> соответствовать параметрам и быть не ниже значений, приведенных в таблице:</w:t>
      </w:r>
      <w:r w:rsidR="00E577FE">
        <w:br/>
      </w:r>
    </w:p>
    <w:tbl>
      <w:tblPr>
        <w:tblW w:w="1008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7"/>
        <w:gridCol w:w="2161"/>
        <w:gridCol w:w="5245"/>
        <w:gridCol w:w="992"/>
        <w:gridCol w:w="1134"/>
      </w:tblGrid>
      <w:tr w:rsidR="00253252" w:rsidRPr="004653A7" w:rsidTr="00253252">
        <w:trPr>
          <w:trHeight w:val="91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52" w:rsidRPr="000511E4" w:rsidRDefault="00253252" w:rsidP="00253252">
            <w:pPr>
              <w:jc w:val="center"/>
              <w:rPr>
                <w:color w:val="000000"/>
                <w:sz w:val="20"/>
                <w:szCs w:val="20"/>
              </w:rPr>
            </w:pPr>
            <w:r w:rsidRPr="000511E4">
              <w:rPr>
                <w:color w:val="000000"/>
                <w:sz w:val="20"/>
                <w:szCs w:val="20"/>
              </w:rPr>
              <w:t>№ п.п.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52" w:rsidRPr="000511E4" w:rsidRDefault="00253252" w:rsidP="00253252">
            <w:pPr>
              <w:jc w:val="center"/>
              <w:rPr>
                <w:color w:val="000000"/>
                <w:sz w:val="20"/>
                <w:szCs w:val="20"/>
              </w:rPr>
            </w:pPr>
            <w:r w:rsidRPr="000511E4">
              <w:rPr>
                <w:color w:val="000000"/>
                <w:sz w:val="20"/>
                <w:szCs w:val="20"/>
              </w:rPr>
              <w:t>Наименование товара, товарный знак, модель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52" w:rsidRPr="000511E4" w:rsidRDefault="00253252" w:rsidP="00253252">
            <w:pPr>
              <w:jc w:val="center"/>
              <w:rPr>
                <w:color w:val="000000"/>
                <w:sz w:val="20"/>
                <w:szCs w:val="20"/>
              </w:rPr>
            </w:pPr>
            <w:r w:rsidRPr="000511E4">
              <w:rPr>
                <w:color w:val="000000"/>
                <w:sz w:val="20"/>
                <w:szCs w:val="20"/>
              </w:rPr>
              <w:t>Технические характеристики, минимальные значения показателей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252" w:rsidRPr="000511E4" w:rsidRDefault="00253252" w:rsidP="0025325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3252" w:rsidRDefault="00253252" w:rsidP="00253252">
            <w:pPr>
              <w:jc w:val="center"/>
              <w:rPr>
                <w:color w:val="000000"/>
                <w:sz w:val="20"/>
                <w:szCs w:val="20"/>
              </w:rPr>
            </w:pPr>
            <w:r w:rsidRPr="000511E4">
              <w:rPr>
                <w:color w:val="000000"/>
                <w:sz w:val="20"/>
                <w:szCs w:val="20"/>
              </w:rPr>
              <w:t>Единица измерения</w:t>
            </w:r>
          </w:p>
          <w:p w:rsidR="00253252" w:rsidRPr="000511E4" w:rsidRDefault="00253252" w:rsidP="0025325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252" w:rsidRPr="000511E4" w:rsidRDefault="00253252" w:rsidP="0025325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3252" w:rsidRDefault="00253252" w:rsidP="002532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Кол-во</w:t>
            </w:r>
          </w:p>
          <w:p w:rsidR="00253252" w:rsidRPr="000511E4" w:rsidRDefault="00253252" w:rsidP="0025325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A11BD" w:rsidRPr="000448D1" w:rsidTr="0083745E">
        <w:trPr>
          <w:trHeight w:val="27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1BD" w:rsidRPr="008976F5" w:rsidRDefault="00AA11BD" w:rsidP="00AA11BD">
            <w:pPr>
              <w:rPr>
                <w:sz w:val="18"/>
                <w:szCs w:val="18"/>
              </w:rPr>
            </w:pPr>
            <w:r w:rsidRPr="00BA0D28">
              <w:rPr>
                <w:sz w:val="18"/>
                <w:szCs w:val="18"/>
              </w:rPr>
              <w:t xml:space="preserve">Автошина 12,00R18 </w:t>
            </w:r>
            <w:r>
              <w:rPr>
                <w:sz w:val="18"/>
                <w:szCs w:val="18"/>
                <w:lang w:val="en-US"/>
              </w:rPr>
              <w:t>VM</w:t>
            </w:r>
            <w:r w:rsidRPr="00152B0B">
              <w:rPr>
                <w:sz w:val="18"/>
                <w:szCs w:val="18"/>
              </w:rPr>
              <w:t xml:space="preserve">-115 </w:t>
            </w:r>
            <w:r>
              <w:rPr>
                <w:sz w:val="18"/>
                <w:szCs w:val="18"/>
                <w:lang w:val="en-US"/>
              </w:rPr>
              <w:t>Tyrex</w:t>
            </w:r>
            <w:r w:rsidR="008976F5">
              <w:rPr>
                <w:sz w:val="18"/>
                <w:szCs w:val="18"/>
              </w:rPr>
              <w:t xml:space="preserve"> </w:t>
            </w:r>
            <w:r w:rsidR="00866A82">
              <w:rPr>
                <w:sz w:val="18"/>
                <w:szCs w:val="18"/>
                <w:lang w:val="en-US"/>
              </w:rPr>
              <w:t>CRG</w:t>
            </w:r>
            <w:r w:rsidR="00866A82" w:rsidRPr="00866A82">
              <w:rPr>
                <w:sz w:val="18"/>
                <w:szCs w:val="18"/>
              </w:rPr>
              <w:t xml:space="preserve"> </w:t>
            </w:r>
            <w:r w:rsidR="00152B0B" w:rsidRPr="00152B0B">
              <w:rPr>
                <w:b/>
                <w:i/>
                <w:sz w:val="18"/>
                <w:szCs w:val="18"/>
              </w:rPr>
              <w:t>или аналог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1BD" w:rsidRPr="00130A42" w:rsidRDefault="00AA11BD" w:rsidP="00890C5D">
            <w:pPr>
              <w:ind w:left="-57" w:right="-57"/>
              <w:rPr>
                <w:sz w:val="20"/>
                <w:szCs w:val="20"/>
              </w:rPr>
            </w:pPr>
            <w:r w:rsidRPr="00130A42">
              <w:rPr>
                <w:sz w:val="20"/>
                <w:szCs w:val="20"/>
              </w:rPr>
              <w:t xml:space="preserve">типоразмер 12.00 R18 (320-457), модель </w:t>
            </w:r>
            <w:r>
              <w:rPr>
                <w:sz w:val="18"/>
                <w:szCs w:val="18"/>
                <w:lang w:val="en-US"/>
              </w:rPr>
              <w:t>VM</w:t>
            </w:r>
            <w:r w:rsidRPr="004F686A">
              <w:rPr>
                <w:sz w:val="18"/>
                <w:szCs w:val="18"/>
              </w:rPr>
              <w:t>-115</w:t>
            </w:r>
            <w:r w:rsidRPr="00130A42">
              <w:rPr>
                <w:sz w:val="20"/>
                <w:szCs w:val="20"/>
              </w:rPr>
              <w:t>,конструкция - радиальная, камерная, обод рекомендуемый 228Г-457; Ободная лента;</w:t>
            </w:r>
            <w:r w:rsidRPr="00130A42">
              <w:rPr>
                <w:sz w:val="20"/>
                <w:szCs w:val="20"/>
              </w:rPr>
              <w:br/>
              <w:t>тип рисунка протектора - повышенной проход</w:t>
            </w:r>
            <w:r w:rsidR="00ED1A56">
              <w:rPr>
                <w:sz w:val="20"/>
                <w:szCs w:val="20"/>
              </w:rPr>
              <w:t xml:space="preserve">имости, индекс нагрузки: </w:t>
            </w:r>
            <w:r w:rsidR="00890C5D">
              <w:rPr>
                <w:sz w:val="20"/>
                <w:szCs w:val="20"/>
              </w:rPr>
              <w:t xml:space="preserve">от </w:t>
            </w:r>
            <w:r w:rsidR="00ED1A56">
              <w:rPr>
                <w:sz w:val="20"/>
                <w:szCs w:val="20"/>
              </w:rPr>
              <w:t>135</w:t>
            </w:r>
            <w:r w:rsidR="00890C5D">
              <w:rPr>
                <w:sz w:val="20"/>
                <w:szCs w:val="20"/>
              </w:rPr>
              <w:t xml:space="preserve"> до </w:t>
            </w:r>
            <w:bookmarkStart w:id="0" w:name="_GoBack"/>
            <w:bookmarkEnd w:id="0"/>
            <w:r w:rsidR="00866A82">
              <w:rPr>
                <w:sz w:val="20"/>
                <w:szCs w:val="20"/>
              </w:rPr>
              <w:t>138</w:t>
            </w:r>
            <w:r w:rsidRPr="00130A42">
              <w:rPr>
                <w:sz w:val="20"/>
                <w:szCs w:val="20"/>
              </w:rPr>
              <w:t>, и</w:t>
            </w:r>
            <w:r w:rsidR="000654A1">
              <w:rPr>
                <w:sz w:val="20"/>
                <w:szCs w:val="20"/>
              </w:rPr>
              <w:t>ндекс скорости J (до 100 км/ч)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  <w:r w:rsidRPr="000511E4">
              <w:rPr>
                <w:color w:val="000000"/>
                <w:sz w:val="20"/>
                <w:szCs w:val="20"/>
              </w:rPr>
              <w:t>шт.</w:t>
            </w: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Pr="000511E4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1BD" w:rsidRDefault="003270EA" w:rsidP="00AA1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Pr="000511E4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A11BD" w:rsidRPr="002E6B15" w:rsidTr="00253252">
        <w:trPr>
          <w:trHeight w:val="27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1BD" w:rsidRDefault="00AA11BD" w:rsidP="00AA11BD">
            <w:pPr>
              <w:rPr>
                <w:sz w:val="18"/>
                <w:szCs w:val="18"/>
              </w:rPr>
            </w:pPr>
            <w:r w:rsidRPr="002E6B15">
              <w:rPr>
                <w:sz w:val="18"/>
                <w:szCs w:val="18"/>
              </w:rPr>
              <w:t>Авт</w:t>
            </w:r>
            <w:r w:rsidR="00672951">
              <w:rPr>
                <w:sz w:val="18"/>
                <w:szCs w:val="18"/>
              </w:rPr>
              <w:t>ошина 425/85R21 КАМА-1260-1 нс18</w:t>
            </w:r>
            <w:r w:rsidR="00152B0B">
              <w:rPr>
                <w:sz w:val="18"/>
                <w:szCs w:val="18"/>
              </w:rPr>
              <w:t xml:space="preserve">    </w:t>
            </w:r>
            <w:r w:rsidR="00152B0B" w:rsidRPr="00152B0B">
              <w:rPr>
                <w:b/>
                <w:i/>
                <w:sz w:val="18"/>
                <w:szCs w:val="18"/>
              </w:rPr>
              <w:t>или аналог</w:t>
            </w:r>
          </w:p>
          <w:p w:rsidR="00AA11BD" w:rsidRPr="00BA0D28" w:rsidRDefault="00AA11BD" w:rsidP="00AA11BD">
            <w:pPr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1BD" w:rsidRPr="00130A42" w:rsidRDefault="00AA11BD" w:rsidP="00FE62B1">
            <w:pPr>
              <w:ind w:left="-57" w:right="-57"/>
              <w:rPr>
                <w:sz w:val="20"/>
                <w:szCs w:val="20"/>
              </w:rPr>
            </w:pPr>
            <w:r w:rsidRPr="00130A42">
              <w:rPr>
                <w:sz w:val="20"/>
                <w:szCs w:val="20"/>
              </w:rPr>
              <w:t>Ширина профиля:  425  Высота профиля:  85   Диаметр:  21</w:t>
            </w:r>
            <w:r w:rsidRPr="00130A42">
              <w:rPr>
                <w:sz w:val="20"/>
                <w:szCs w:val="20"/>
              </w:rPr>
              <w:br/>
              <w:t>Индекс нагрузки  156 (4000)  Индекс скорости G (90)</w:t>
            </w:r>
            <w:r w:rsidRPr="00130A42">
              <w:rPr>
                <w:sz w:val="20"/>
                <w:szCs w:val="20"/>
              </w:rPr>
              <w:br/>
              <w:t>Исполнение:  Камерная  Назначение:  Грузовая</w:t>
            </w:r>
            <w:r w:rsidRPr="00130A42">
              <w:rPr>
                <w:sz w:val="20"/>
                <w:szCs w:val="20"/>
              </w:rPr>
              <w:br/>
              <w:t>Конструкция каркаса и брекера: Ком</w:t>
            </w:r>
            <w:r>
              <w:rPr>
                <w:sz w:val="20"/>
                <w:szCs w:val="20"/>
              </w:rPr>
              <w:t>бинированная</w:t>
            </w:r>
            <w:r>
              <w:rPr>
                <w:sz w:val="20"/>
                <w:szCs w:val="20"/>
              </w:rPr>
              <w:br/>
              <w:t>Норма слойности: 1</w:t>
            </w:r>
            <w:r w:rsidR="00FE62B1">
              <w:rPr>
                <w:sz w:val="20"/>
                <w:szCs w:val="20"/>
              </w:rPr>
              <w:t>8</w:t>
            </w:r>
            <w:r w:rsidRPr="00130A42">
              <w:rPr>
                <w:sz w:val="20"/>
                <w:szCs w:val="20"/>
              </w:rPr>
              <w:t xml:space="preserve">  Тип конструкции: Радиальная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  <w:r w:rsidRPr="000511E4">
              <w:rPr>
                <w:color w:val="000000"/>
                <w:sz w:val="20"/>
                <w:szCs w:val="20"/>
              </w:rPr>
              <w:t>шт.</w:t>
            </w: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Pr="000511E4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3270EA" w:rsidP="00AA1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Pr="000511E4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A11BD" w:rsidRPr="002E6B15" w:rsidTr="00DF7021">
        <w:trPr>
          <w:trHeight w:val="27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1BD" w:rsidRDefault="00AA11BD" w:rsidP="00AA11BD">
            <w:pPr>
              <w:rPr>
                <w:color w:val="000000"/>
                <w:sz w:val="18"/>
                <w:szCs w:val="22"/>
              </w:rPr>
            </w:pPr>
          </w:p>
          <w:p w:rsidR="00AA11BD" w:rsidRDefault="00AA11BD" w:rsidP="00AA11BD">
            <w:pPr>
              <w:rPr>
                <w:color w:val="000000"/>
                <w:sz w:val="18"/>
                <w:szCs w:val="22"/>
              </w:rPr>
            </w:pPr>
          </w:p>
          <w:p w:rsidR="00AA11BD" w:rsidRDefault="00AA11BD" w:rsidP="00AA11BD">
            <w:pPr>
              <w:rPr>
                <w:color w:val="000000"/>
                <w:sz w:val="18"/>
                <w:szCs w:val="22"/>
              </w:rPr>
            </w:pPr>
            <w:r w:rsidRPr="000448D1">
              <w:rPr>
                <w:color w:val="000000"/>
                <w:sz w:val="18"/>
                <w:szCs w:val="22"/>
              </w:rPr>
              <w:t>Автошина 315/80 R22,5</w:t>
            </w:r>
            <w:r>
              <w:rPr>
                <w:color w:val="000000"/>
                <w:sz w:val="18"/>
                <w:szCs w:val="22"/>
              </w:rPr>
              <w:t xml:space="preserve"> Кама</w:t>
            </w:r>
            <w:r w:rsidR="00152B0B">
              <w:rPr>
                <w:color w:val="000000"/>
                <w:sz w:val="18"/>
                <w:szCs w:val="22"/>
              </w:rPr>
              <w:t xml:space="preserve"> </w:t>
            </w:r>
            <w:r w:rsidR="00152B0B" w:rsidRPr="00152B0B">
              <w:rPr>
                <w:b/>
                <w:i/>
                <w:sz w:val="18"/>
                <w:szCs w:val="18"/>
              </w:rPr>
              <w:t>или аналог</w:t>
            </w:r>
          </w:p>
          <w:p w:rsidR="00AA11BD" w:rsidRPr="000448D1" w:rsidRDefault="00AA11BD" w:rsidP="00AA11BD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1BD" w:rsidRDefault="00AA11BD" w:rsidP="00AA11BD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Модель </w:t>
            </w:r>
            <w:r>
              <w:rPr>
                <w:sz w:val="20"/>
                <w:szCs w:val="20"/>
                <w:lang w:val="en-US"/>
              </w:rPr>
              <w:t>NR</w:t>
            </w:r>
            <w:r w:rsidRPr="00AA11BD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 xml:space="preserve"> </w:t>
            </w:r>
          </w:p>
          <w:p w:rsidR="00AA11BD" w:rsidRPr="00130A42" w:rsidRDefault="00AA11BD" w:rsidP="00AA11BD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Индекс нагрузки 156/150  </w:t>
            </w:r>
            <w:r w:rsidRPr="00035537">
              <w:rPr>
                <w:sz w:val="20"/>
                <w:szCs w:val="20"/>
              </w:rPr>
              <w:t>Исполнение бескамер</w:t>
            </w:r>
            <w:r>
              <w:rPr>
                <w:sz w:val="20"/>
                <w:szCs w:val="20"/>
              </w:rPr>
              <w:t xml:space="preserve">ное </w:t>
            </w:r>
            <w:r>
              <w:rPr>
                <w:sz w:val="20"/>
                <w:szCs w:val="20"/>
              </w:rPr>
              <w:br/>
              <w:t xml:space="preserve">Максимальная скорость 120  </w:t>
            </w:r>
            <w:r w:rsidRPr="00035537">
              <w:rPr>
                <w:sz w:val="20"/>
                <w:szCs w:val="20"/>
              </w:rPr>
              <w:t xml:space="preserve">Сезонность Всесезонные </w:t>
            </w:r>
            <w:r w:rsidRPr="00035537">
              <w:rPr>
                <w:sz w:val="20"/>
                <w:szCs w:val="20"/>
              </w:rPr>
              <w:br/>
              <w:t xml:space="preserve">Тип конструкции радиальная </w:t>
            </w:r>
            <w:r w:rsidRPr="00035537">
              <w:rPr>
                <w:sz w:val="20"/>
                <w:szCs w:val="20"/>
              </w:rPr>
              <w:br/>
              <w:t>Тип рисунка протектор</w:t>
            </w:r>
            <w:r>
              <w:rPr>
                <w:sz w:val="20"/>
                <w:szCs w:val="20"/>
              </w:rPr>
              <w:t xml:space="preserve">а дорожный </w:t>
            </w:r>
            <w:r>
              <w:rPr>
                <w:sz w:val="20"/>
                <w:szCs w:val="20"/>
              </w:rPr>
              <w:br/>
              <w:t xml:space="preserve">Ширина профиля 315  </w:t>
            </w:r>
            <w:r w:rsidRPr="00035537">
              <w:rPr>
                <w:sz w:val="20"/>
                <w:szCs w:val="20"/>
              </w:rPr>
              <w:t>Высота профи</w:t>
            </w:r>
            <w:r>
              <w:rPr>
                <w:sz w:val="20"/>
                <w:szCs w:val="20"/>
              </w:rPr>
              <w:t xml:space="preserve">ля 80 </w:t>
            </w:r>
            <w:r>
              <w:rPr>
                <w:sz w:val="20"/>
                <w:szCs w:val="20"/>
              </w:rPr>
              <w:br/>
              <w:t xml:space="preserve">Посадочный диаметр 22,5  </w:t>
            </w:r>
            <w:r w:rsidRPr="00035537">
              <w:rPr>
                <w:sz w:val="20"/>
                <w:szCs w:val="20"/>
              </w:rPr>
              <w:t xml:space="preserve">Категория (индекс) скорости </w:t>
            </w:r>
            <w:r w:rsidRPr="00130A42">
              <w:rPr>
                <w:sz w:val="20"/>
                <w:szCs w:val="20"/>
              </w:rPr>
              <w:t>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  <w:r w:rsidRPr="000511E4">
              <w:rPr>
                <w:color w:val="000000"/>
                <w:sz w:val="20"/>
                <w:szCs w:val="20"/>
              </w:rPr>
              <w:t>шт.</w:t>
            </w: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Pr="000511E4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Pr="000511E4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A11BD" w:rsidRPr="002E6B15" w:rsidTr="00253252">
        <w:trPr>
          <w:trHeight w:val="27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1BD" w:rsidRDefault="00AA11BD" w:rsidP="00AA11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Автошина </w:t>
            </w:r>
            <w:r w:rsidR="00402074" w:rsidRPr="00402074">
              <w:rPr>
                <w:color w:val="000000"/>
                <w:sz w:val="20"/>
                <w:szCs w:val="20"/>
              </w:rPr>
              <w:t xml:space="preserve">225/75R16 Кама Alga Suv (НК-532) 108T TL НКШ </w:t>
            </w:r>
            <w:r>
              <w:rPr>
                <w:b/>
                <w:bCs/>
                <w:color w:val="000000"/>
                <w:sz w:val="20"/>
                <w:szCs w:val="20"/>
              </w:rPr>
              <w:t>шип.</w:t>
            </w:r>
            <w:r w:rsidR="00152B0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52B0B" w:rsidRPr="00152B0B">
              <w:rPr>
                <w:b/>
                <w:i/>
                <w:sz w:val="18"/>
                <w:szCs w:val="18"/>
              </w:rPr>
              <w:t>или аналог</w:t>
            </w:r>
          </w:p>
          <w:p w:rsidR="00AA11BD" w:rsidRDefault="00AA11BD" w:rsidP="00AA11BD">
            <w:pPr>
              <w:rPr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1BD" w:rsidRPr="00664EBE" w:rsidRDefault="00AA11BD" w:rsidP="00AA11BD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Индекс нагрузки: 108</w:t>
            </w:r>
            <w:r w:rsidRPr="00664EBE">
              <w:rPr>
                <w:sz w:val="20"/>
                <w:szCs w:val="20"/>
              </w:rPr>
              <w:t xml:space="preserve">; Исполнение: бескамерное; </w:t>
            </w:r>
          </w:p>
          <w:p w:rsidR="00AA11BD" w:rsidRPr="00664EBE" w:rsidRDefault="00AA11BD" w:rsidP="00AA11BD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Максимальная скорость: 19</w:t>
            </w:r>
            <w:r w:rsidRPr="00664EBE">
              <w:rPr>
                <w:sz w:val="20"/>
                <w:szCs w:val="20"/>
              </w:rPr>
              <w:t>0; Сезонность: зимняя, шипованная;</w:t>
            </w:r>
          </w:p>
          <w:p w:rsidR="00AA11BD" w:rsidRPr="00664EBE" w:rsidRDefault="00AA11BD" w:rsidP="00AA11BD">
            <w:pPr>
              <w:ind w:left="-57" w:right="-57"/>
              <w:rPr>
                <w:sz w:val="20"/>
                <w:szCs w:val="20"/>
              </w:rPr>
            </w:pPr>
            <w:r w:rsidRPr="00664EBE">
              <w:rPr>
                <w:sz w:val="20"/>
                <w:szCs w:val="20"/>
              </w:rPr>
              <w:t xml:space="preserve">Тип конструкции: радиальная; Тип рисунка протектора: зимний; </w:t>
            </w:r>
          </w:p>
          <w:p w:rsidR="00AA11BD" w:rsidRPr="00664EBE" w:rsidRDefault="00AA11BD" w:rsidP="00AA11BD">
            <w:pPr>
              <w:ind w:left="-57" w:right="-57"/>
              <w:rPr>
                <w:sz w:val="20"/>
                <w:szCs w:val="20"/>
              </w:rPr>
            </w:pPr>
            <w:r w:rsidRPr="00664EBE">
              <w:rPr>
                <w:sz w:val="20"/>
                <w:szCs w:val="20"/>
              </w:rPr>
              <w:t xml:space="preserve">Ширина профиля: 225; Высота профиля: 75; </w:t>
            </w:r>
          </w:p>
          <w:p w:rsidR="00AA11BD" w:rsidRPr="00664EBE" w:rsidRDefault="00AA11BD" w:rsidP="00AA11BD">
            <w:pPr>
              <w:ind w:left="-57" w:right="-57"/>
              <w:rPr>
                <w:sz w:val="20"/>
                <w:szCs w:val="20"/>
              </w:rPr>
            </w:pPr>
            <w:r w:rsidRPr="00664EBE">
              <w:rPr>
                <w:sz w:val="20"/>
                <w:szCs w:val="20"/>
              </w:rPr>
              <w:t xml:space="preserve">Посадочный диаметр: 16; Категория(индекс): скорости </w:t>
            </w:r>
            <w:r>
              <w:rPr>
                <w:sz w:val="20"/>
                <w:szCs w:val="20"/>
                <w:lang w:val="en-US"/>
              </w:rPr>
              <w:t>T</w:t>
            </w:r>
            <w:r w:rsidRPr="00664EBE">
              <w:rPr>
                <w:sz w:val="20"/>
                <w:szCs w:val="20"/>
              </w:rPr>
              <w:t>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  <w:r w:rsidRPr="000511E4">
              <w:rPr>
                <w:color w:val="000000"/>
                <w:sz w:val="20"/>
                <w:szCs w:val="20"/>
              </w:rPr>
              <w:t>шт.</w:t>
            </w: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A11BD" w:rsidRDefault="00AA11BD" w:rsidP="00AA11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270EA" w:rsidRPr="002E6B15" w:rsidTr="008B65FC">
        <w:trPr>
          <w:trHeight w:val="27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70EA" w:rsidRPr="00402074" w:rsidRDefault="003270EA" w:rsidP="003270E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Автошина 185/75-16С КАМА НК-534</w:t>
            </w:r>
            <w:r w:rsidRPr="00274574">
              <w:rPr>
                <w:sz w:val="20"/>
                <w:szCs w:val="20"/>
              </w:rPr>
              <w:t xml:space="preserve"> </w:t>
            </w:r>
            <w:r w:rsidRPr="00274574">
              <w:rPr>
                <w:b/>
                <w:bCs/>
                <w:sz w:val="20"/>
                <w:szCs w:val="20"/>
              </w:rPr>
              <w:t>шип.</w:t>
            </w:r>
            <w:r>
              <w:rPr>
                <w:b/>
                <w:bCs/>
                <w:sz w:val="20"/>
                <w:szCs w:val="20"/>
              </w:rPr>
              <w:t xml:space="preserve"> / </w:t>
            </w:r>
            <w:r>
              <w:rPr>
                <w:sz w:val="20"/>
                <w:szCs w:val="20"/>
              </w:rPr>
              <w:t>Автошина</w:t>
            </w:r>
            <w:r w:rsidRPr="00402074">
              <w:rPr>
                <w:sz w:val="20"/>
                <w:szCs w:val="20"/>
              </w:rPr>
              <w:t xml:space="preserve"> 185/75R16С Кама Alga LT HK-534</w:t>
            </w:r>
            <w:r>
              <w:rPr>
                <w:sz w:val="20"/>
                <w:szCs w:val="20"/>
              </w:rPr>
              <w:t xml:space="preserve"> </w:t>
            </w:r>
            <w:r w:rsidRPr="00402074">
              <w:rPr>
                <w:b/>
                <w:sz w:val="20"/>
                <w:szCs w:val="20"/>
              </w:rPr>
              <w:t>шип.</w:t>
            </w:r>
            <w:r w:rsidR="00152B0B">
              <w:rPr>
                <w:b/>
                <w:sz w:val="20"/>
                <w:szCs w:val="20"/>
              </w:rPr>
              <w:t xml:space="preserve"> </w:t>
            </w:r>
            <w:r w:rsidR="00152B0B" w:rsidRPr="00152B0B">
              <w:rPr>
                <w:b/>
                <w:i/>
                <w:sz w:val="18"/>
                <w:szCs w:val="18"/>
              </w:rPr>
              <w:t>или аналог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0EA" w:rsidRPr="00B101EC" w:rsidRDefault="003270EA" w:rsidP="003270EA">
            <w:pPr>
              <w:ind w:left="-57" w:right="-57"/>
              <w:rPr>
                <w:sz w:val="20"/>
                <w:szCs w:val="20"/>
              </w:rPr>
            </w:pPr>
            <w:r w:rsidRPr="00B101EC">
              <w:rPr>
                <w:sz w:val="20"/>
                <w:szCs w:val="20"/>
              </w:rPr>
              <w:t>Тип автомобиля: легкогрузовые и микроавтобусы;</w:t>
            </w:r>
          </w:p>
          <w:p w:rsidR="003270EA" w:rsidRDefault="003270EA" w:rsidP="003270EA">
            <w:pPr>
              <w:ind w:left="-57" w:right="-57"/>
              <w:rPr>
                <w:sz w:val="20"/>
                <w:szCs w:val="20"/>
              </w:rPr>
            </w:pPr>
            <w:r w:rsidRPr="00B101EC">
              <w:rPr>
                <w:sz w:val="20"/>
                <w:szCs w:val="20"/>
              </w:rPr>
              <w:t xml:space="preserve">Сезонность: зимняя шипованная; </w:t>
            </w:r>
          </w:p>
          <w:p w:rsidR="003270EA" w:rsidRPr="00B101EC" w:rsidRDefault="003270EA" w:rsidP="003270EA">
            <w:pPr>
              <w:ind w:left="-57" w:right="-57"/>
              <w:rPr>
                <w:sz w:val="20"/>
                <w:szCs w:val="20"/>
              </w:rPr>
            </w:pPr>
            <w:r w:rsidRPr="00B101EC">
              <w:rPr>
                <w:sz w:val="20"/>
                <w:szCs w:val="20"/>
              </w:rPr>
              <w:t>Размер: 185/75R16; Усиление: C;</w:t>
            </w:r>
          </w:p>
          <w:p w:rsidR="003270EA" w:rsidRDefault="003270EA" w:rsidP="003270EA">
            <w:pPr>
              <w:ind w:left="-57" w:right="-57"/>
              <w:rPr>
                <w:sz w:val="20"/>
                <w:szCs w:val="20"/>
              </w:rPr>
            </w:pPr>
            <w:r w:rsidRPr="00B101EC">
              <w:rPr>
                <w:sz w:val="20"/>
                <w:szCs w:val="20"/>
              </w:rPr>
              <w:t>Индекс нагрузки: 104</w:t>
            </w:r>
            <w:r>
              <w:rPr>
                <w:sz w:val="20"/>
                <w:szCs w:val="20"/>
              </w:rPr>
              <w:t>/102</w:t>
            </w:r>
            <w:r w:rsidRPr="00B101EC">
              <w:rPr>
                <w:sz w:val="20"/>
                <w:szCs w:val="20"/>
              </w:rPr>
              <w:t xml:space="preserve"> (до 900 кг); </w:t>
            </w:r>
          </w:p>
          <w:p w:rsidR="003270EA" w:rsidRPr="00130A42" w:rsidRDefault="003270EA" w:rsidP="003270E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Индекс скорости: </w:t>
            </w:r>
            <w:r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</w:rPr>
              <w:t xml:space="preserve"> (до 17</w:t>
            </w:r>
            <w:r w:rsidRPr="00B101EC">
              <w:rPr>
                <w:sz w:val="20"/>
                <w:szCs w:val="20"/>
              </w:rPr>
              <w:t>0 км/ч);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  <w:r w:rsidRPr="000511E4">
              <w:rPr>
                <w:color w:val="000000"/>
                <w:sz w:val="20"/>
                <w:szCs w:val="20"/>
              </w:rPr>
              <w:t>шт.</w:t>
            </w:r>
          </w:p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270EA" w:rsidRPr="000448D1" w:rsidRDefault="003270EA" w:rsidP="003270E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252</w:t>
            </w:r>
          </w:p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270EA" w:rsidRPr="004F686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270EA" w:rsidRPr="002E6B15" w:rsidTr="00253252">
        <w:trPr>
          <w:trHeight w:val="27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70EA" w:rsidRDefault="003270EA" w:rsidP="003270EA">
            <w:pPr>
              <w:rPr>
                <w:sz w:val="20"/>
                <w:szCs w:val="20"/>
              </w:rPr>
            </w:pPr>
          </w:p>
          <w:p w:rsidR="003270EA" w:rsidRPr="00402074" w:rsidRDefault="003270EA" w:rsidP="003270EA">
            <w:pPr>
              <w:rPr>
                <w:b/>
                <w:sz w:val="20"/>
                <w:szCs w:val="20"/>
              </w:rPr>
            </w:pPr>
            <w:r w:rsidRPr="003270EA">
              <w:rPr>
                <w:sz w:val="20"/>
                <w:szCs w:val="20"/>
              </w:rPr>
              <w:t>Сельхозшина Ascenso BHB 310 16,9x28</w:t>
            </w:r>
            <w:r w:rsidR="00152B0B">
              <w:rPr>
                <w:sz w:val="20"/>
                <w:szCs w:val="20"/>
              </w:rPr>
              <w:t xml:space="preserve">    </w:t>
            </w:r>
            <w:r w:rsidR="00152B0B" w:rsidRPr="00152B0B">
              <w:rPr>
                <w:b/>
                <w:i/>
                <w:sz w:val="18"/>
                <w:szCs w:val="18"/>
              </w:rPr>
              <w:t>или аналог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0EA" w:rsidRPr="00130A42" w:rsidRDefault="003270EA" w:rsidP="000654A1">
            <w:pPr>
              <w:ind w:left="-57" w:right="-57"/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Типоразмер:  16.9-28 Посадочный диаметр, дюймы:  28</w:t>
            </w:r>
            <w:r>
              <w:rPr>
                <w:color w:val="000000"/>
                <w:sz w:val="20"/>
              </w:rPr>
              <w:br/>
              <w:t>Наружный диаметр</w:t>
            </w:r>
            <w:r w:rsidR="000654A1">
              <w:rPr>
                <w:color w:val="000000"/>
                <w:sz w:val="20"/>
              </w:rPr>
              <w:t>, мм: 1415</w:t>
            </w:r>
            <w:r w:rsidR="000654A1">
              <w:rPr>
                <w:color w:val="000000"/>
                <w:sz w:val="20"/>
              </w:rPr>
              <w:br/>
              <w:t>Индекс скорости:  A8</w:t>
            </w:r>
            <w:r>
              <w:rPr>
                <w:color w:val="000000"/>
                <w:sz w:val="20"/>
              </w:rPr>
              <w:t xml:space="preserve"> Индекс нагрузки:  152</w:t>
            </w:r>
            <w:r>
              <w:rPr>
                <w:color w:val="000000"/>
                <w:sz w:val="20"/>
              </w:rPr>
              <w:br/>
              <w:t>Вес товара, кг:  99 Норма слойности: 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  <w:r w:rsidRPr="000511E4">
              <w:rPr>
                <w:color w:val="000000"/>
                <w:sz w:val="20"/>
                <w:szCs w:val="20"/>
              </w:rPr>
              <w:t>шт.</w:t>
            </w:r>
          </w:p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270EA" w:rsidRPr="000448D1" w:rsidRDefault="003270EA" w:rsidP="003270E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3270E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270EA" w:rsidRPr="004F686A" w:rsidRDefault="003270EA" w:rsidP="003270E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4F686A" w:rsidRDefault="004F686A" w:rsidP="004F686A">
      <w:pPr>
        <w:pStyle w:val="a6"/>
        <w:tabs>
          <w:tab w:val="left" w:pos="993"/>
        </w:tabs>
        <w:spacing w:line="276" w:lineRule="auto"/>
        <w:ind w:left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ИТОГО        </w:t>
      </w:r>
      <w:r w:rsidR="003270EA">
        <w:rPr>
          <w:b/>
          <w:bCs/>
          <w:sz w:val="26"/>
          <w:szCs w:val="26"/>
        </w:rPr>
        <w:t>442</w:t>
      </w:r>
    </w:p>
    <w:p w:rsidR="004F686A" w:rsidRPr="004F686A" w:rsidRDefault="004F686A" w:rsidP="004F686A">
      <w:pPr>
        <w:pStyle w:val="a6"/>
        <w:tabs>
          <w:tab w:val="left" w:pos="993"/>
        </w:tabs>
        <w:spacing w:line="276" w:lineRule="auto"/>
        <w:ind w:left="709"/>
        <w:rPr>
          <w:b/>
          <w:bCs/>
          <w:sz w:val="26"/>
          <w:szCs w:val="26"/>
        </w:rPr>
      </w:pPr>
    </w:p>
    <w:p w:rsidR="000650B9" w:rsidRDefault="000650B9" w:rsidP="00191D2C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7EC1">
        <w:rPr>
          <w:b/>
          <w:bCs/>
          <w:szCs w:val="26"/>
        </w:rPr>
        <w:t>Общие требования.</w:t>
      </w:r>
    </w:p>
    <w:p w:rsidR="00EA5BB1" w:rsidRPr="004409B9" w:rsidRDefault="002A61E7" w:rsidP="00EA5BB1">
      <w:pPr>
        <w:pStyle w:val="a6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360"/>
        <w:jc w:val="both"/>
      </w:pPr>
      <w:r w:rsidRPr="002A61E7">
        <w:t xml:space="preserve"> </w:t>
      </w:r>
      <w:r>
        <w:t>Поставляемая продукция должна быть новой, ранее не использован</w:t>
      </w:r>
      <w:r w:rsidR="006978DB">
        <w:t xml:space="preserve">ной, изготовленной не ранее </w:t>
      </w:r>
      <w:r w:rsidR="00707E71">
        <w:rPr>
          <w:lang w:val="en-US"/>
        </w:rPr>
        <w:t>I</w:t>
      </w:r>
      <w:r w:rsidR="00BA0D28">
        <w:t xml:space="preserve"> квартала </w:t>
      </w:r>
      <w:r w:rsidR="00707E71">
        <w:t>2023</w:t>
      </w:r>
      <w:r>
        <w:t xml:space="preserve"> года, 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соответствия, санитарно-эпидемиологические заключения.</w:t>
      </w:r>
      <w:r w:rsidRPr="00612811">
        <w:t xml:space="preserve"> </w:t>
      </w:r>
      <w:r w:rsidR="00EA5BB1">
        <w:br/>
        <w:t xml:space="preserve">       -    продукция</w:t>
      </w:r>
      <w:r w:rsidR="00EA5BB1" w:rsidRPr="004409B9">
        <w:t>, впервые поставляем</w:t>
      </w:r>
      <w:r w:rsidR="00EA5BB1">
        <w:t>ая заводом</w:t>
      </w:r>
      <w:r w:rsidR="00EA5BB1" w:rsidRPr="004409B9">
        <w:t xml:space="preserve">-изготовителем для нужд </w:t>
      </w:r>
      <w:r w:rsidR="00EA5BB1">
        <w:t>П</w:t>
      </w:r>
      <w:r w:rsidR="00EA5BB1" w:rsidRPr="004409B9">
        <w:t>АО «</w:t>
      </w:r>
      <w:r w:rsidR="00EA5BB1">
        <w:t>Россети Центр</w:t>
      </w:r>
      <w:r w:rsidR="00EA5BB1" w:rsidRPr="004409B9">
        <w:t>», долж</w:t>
      </w:r>
      <w:r w:rsidR="00EA5BB1">
        <w:t>на</w:t>
      </w:r>
      <w:r w:rsidR="00EA5BB1" w:rsidRPr="004409B9">
        <w:t xml:space="preserve"> иметь положительное заключение об опытной эксплуатации сроком не менее одного года и опыт применения </w:t>
      </w:r>
      <w:r w:rsidR="00EA5BB1" w:rsidRPr="00093260">
        <w:t xml:space="preserve">в энергосистемах РФ (возможен опыт применения в странах таможенного союза - Белоруссии и Казахстана) </w:t>
      </w:r>
      <w:r w:rsidR="00EA5BB1" w:rsidRPr="004409B9">
        <w:t>сроком не менее трех лет;</w:t>
      </w:r>
    </w:p>
    <w:p w:rsidR="00EA5BB1" w:rsidRPr="004409B9" w:rsidRDefault="00EA5BB1" w:rsidP="00EA5BB1">
      <w:pPr>
        <w:pStyle w:val="a6"/>
        <w:numPr>
          <w:ilvl w:val="0"/>
          <w:numId w:val="4"/>
        </w:numPr>
        <w:tabs>
          <w:tab w:val="left" w:pos="0"/>
          <w:tab w:val="left" w:pos="284"/>
        </w:tabs>
        <w:spacing w:line="276" w:lineRule="auto"/>
        <w:ind w:left="0" w:firstLine="426"/>
        <w:jc w:val="both"/>
      </w:pPr>
      <w:r>
        <w:t xml:space="preserve">     </w:t>
      </w:r>
      <w:r w:rsidRPr="004409B9"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>
        <w:t xml:space="preserve"> продукции</w:t>
      </w:r>
      <w:r w:rsidRPr="004409B9">
        <w:t>) деклараций (сертификатов) соответствия требованиям безопасности;</w:t>
      </w:r>
    </w:p>
    <w:p w:rsidR="00EA5BB1" w:rsidRDefault="00EA5BB1" w:rsidP="00EA5BB1">
      <w:pPr>
        <w:pStyle w:val="1"/>
        <w:ind w:left="0" w:firstLine="426"/>
      </w:pPr>
      <w:r w:rsidRPr="004409B9">
        <w:t>наличие заключения и други</w:t>
      </w:r>
      <w:r>
        <w:t>е</w:t>
      </w:r>
      <w:r w:rsidRPr="004409B9">
        <w:t xml:space="preserve"> документ</w:t>
      </w:r>
      <w:r>
        <w:t>ы</w:t>
      </w:r>
      <w:r w:rsidRPr="004409B9">
        <w:t>, устанавливающи</w:t>
      </w:r>
      <w:r>
        <w:t>е</w:t>
      </w:r>
      <w:r w:rsidRPr="004409B9">
        <w:t xml:space="preserve"> требования к качеству и экологической безопасности продукции. </w:t>
      </w:r>
    </w:p>
    <w:p w:rsidR="002A61E7" w:rsidRDefault="002A61E7" w:rsidP="002A61E7">
      <w:pPr>
        <w:pStyle w:val="a6"/>
        <w:numPr>
          <w:ilvl w:val="1"/>
          <w:numId w:val="2"/>
        </w:numPr>
        <w:tabs>
          <w:tab w:val="left" w:pos="709"/>
          <w:tab w:val="left" w:pos="993"/>
        </w:tabs>
        <w:spacing w:line="276" w:lineRule="auto"/>
        <w:ind w:left="0" w:firstLine="851"/>
        <w:jc w:val="both"/>
      </w:pPr>
      <w:r>
        <w:t>В цену Продукции должны быть включены все налоги, обязательные платежи, стоимость тары, стоимость доставки на склады получателя, при необходимости - страхование груза.</w:t>
      </w:r>
    </w:p>
    <w:p w:rsidR="00EA5BB1" w:rsidRDefault="00EA5BB1" w:rsidP="00EA5BB1">
      <w:pPr>
        <w:pStyle w:val="a6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hanging="578"/>
        <w:jc w:val="both"/>
      </w:pPr>
      <w:r w:rsidRPr="001A7AB7">
        <w:t>Упаковка, транспортирование, условия и сроки хранения.</w:t>
      </w:r>
    </w:p>
    <w:p w:rsidR="00EA5BB1" w:rsidRDefault="00EC344D" w:rsidP="00EC344D">
      <w:pPr>
        <w:tabs>
          <w:tab w:val="left" w:pos="0"/>
          <w:tab w:val="left" w:pos="851"/>
          <w:tab w:val="left" w:pos="1134"/>
        </w:tabs>
        <w:spacing w:line="276" w:lineRule="auto"/>
        <w:jc w:val="both"/>
      </w:pPr>
      <w:r>
        <w:t xml:space="preserve">            М</w:t>
      </w:r>
      <w:r w:rsidRPr="00882B13">
        <w:t xml:space="preserve">аркировка, транспортирование, условия и сроки хранения должны соответствовать требованиям, указанным в технических условиях изготовителя </w:t>
      </w:r>
      <w:r>
        <w:t>продукции</w:t>
      </w:r>
      <w:r w:rsidRPr="00882B13">
        <w:t xml:space="preserve"> </w:t>
      </w:r>
      <w:r>
        <w:t>и требованиям ГОСТ</w:t>
      </w:r>
      <w:r w:rsidRPr="00882B13">
        <w:t xml:space="preserve">. </w:t>
      </w:r>
      <w:r w:rsidR="003608F4">
        <w:t xml:space="preserve">    </w:t>
      </w:r>
      <w:r w:rsidR="003608F4">
        <w:br/>
        <w:t xml:space="preserve">            </w:t>
      </w:r>
      <w:r w:rsidR="00EA5BB1" w:rsidRPr="006D1E57">
        <w:t xml:space="preserve">Способ </w:t>
      </w:r>
      <w:r w:rsidR="004D007E">
        <w:t xml:space="preserve">  </w:t>
      </w:r>
      <w:r w:rsidR="00EA5BB1" w:rsidRPr="006D1E57">
        <w:t xml:space="preserve">укладки </w:t>
      </w:r>
      <w:r w:rsidR="004D007E">
        <w:t xml:space="preserve">  </w:t>
      </w:r>
      <w:r w:rsidR="00707E71" w:rsidRPr="006D1E57">
        <w:t xml:space="preserve">при </w:t>
      </w:r>
      <w:r w:rsidR="00707E71">
        <w:t>транспортировке</w:t>
      </w:r>
      <w:r w:rsidR="00707E71" w:rsidRPr="006D1E57">
        <w:t xml:space="preserve"> </w:t>
      </w:r>
      <w:r w:rsidR="00707E71">
        <w:t>продукции</w:t>
      </w:r>
      <w:r w:rsidR="00707E71" w:rsidRPr="006D1E57">
        <w:t xml:space="preserve"> </w:t>
      </w:r>
      <w:r w:rsidR="00707E71">
        <w:t>должен</w:t>
      </w:r>
      <w:r w:rsidR="00707E71" w:rsidRPr="006D1E57">
        <w:t xml:space="preserve"> </w:t>
      </w:r>
      <w:r w:rsidR="00707E71">
        <w:t>предотвратить</w:t>
      </w:r>
      <w:r w:rsidR="00707E71" w:rsidRPr="006D1E57">
        <w:t xml:space="preserve"> </w:t>
      </w:r>
      <w:r w:rsidR="00707E71">
        <w:t>повреждение</w:t>
      </w:r>
      <w:r w:rsidR="00707E71" w:rsidRPr="006D1E57">
        <w:t xml:space="preserve"> </w:t>
      </w:r>
      <w:r w:rsidR="00707E71">
        <w:t>или</w:t>
      </w:r>
      <w:r w:rsidR="00EA5BB1" w:rsidRPr="006D1E57">
        <w:t xml:space="preserve"> порчу во время</w:t>
      </w:r>
      <w:r w:rsidR="004D007E">
        <w:t xml:space="preserve"> перевозки и погрузке/разгрузке</w:t>
      </w:r>
      <w:r w:rsidR="00EA5BB1" w:rsidRPr="006D1E57">
        <w:t>.</w:t>
      </w:r>
    </w:p>
    <w:p w:rsidR="003608F4" w:rsidRDefault="003608F4" w:rsidP="003608F4">
      <w:pPr>
        <w:pStyle w:val="a6"/>
        <w:numPr>
          <w:ilvl w:val="1"/>
          <w:numId w:val="2"/>
        </w:numPr>
        <w:tabs>
          <w:tab w:val="left" w:pos="0"/>
          <w:tab w:val="left" w:pos="993"/>
        </w:tabs>
        <w:spacing w:line="276" w:lineRule="auto"/>
        <w:ind w:left="0" w:firstLine="851"/>
        <w:jc w:val="both"/>
      </w:pPr>
      <w:r>
        <w:t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в Техническом предложении – подробное техническое описание предлагаемого к поставке аналога.</w:t>
      </w:r>
    </w:p>
    <w:p w:rsidR="003608F4" w:rsidRPr="006D1E57" w:rsidRDefault="003608F4" w:rsidP="003608F4">
      <w:pPr>
        <w:tabs>
          <w:tab w:val="left" w:pos="0"/>
          <w:tab w:val="left" w:pos="851"/>
          <w:tab w:val="left" w:pos="1134"/>
        </w:tabs>
        <w:spacing w:line="276" w:lineRule="auto"/>
        <w:jc w:val="both"/>
      </w:pPr>
      <w:r>
        <w:t xml:space="preserve">            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0650B9" w:rsidRDefault="000650B9" w:rsidP="002A61E7">
      <w:pPr>
        <w:pStyle w:val="a6"/>
        <w:tabs>
          <w:tab w:val="left" w:pos="709"/>
          <w:tab w:val="left" w:pos="993"/>
        </w:tabs>
        <w:spacing w:line="276" w:lineRule="auto"/>
        <w:ind w:left="709"/>
        <w:jc w:val="both"/>
      </w:pPr>
    </w:p>
    <w:p w:rsidR="00877BEC" w:rsidRDefault="00877BEC" w:rsidP="002A61E7">
      <w:pPr>
        <w:pStyle w:val="a6"/>
        <w:tabs>
          <w:tab w:val="left" w:pos="709"/>
          <w:tab w:val="left" w:pos="993"/>
        </w:tabs>
        <w:spacing w:line="276" w:lineRule="auto"/>
        <w:ind w:left="709"/>
        <w:jc w:val="both"/>
      </w:pPr>
    </w:p>
    <w:p w:rsidR="00877BEC" w:rsidRDefault="00877BEC" w:rsidP="002A61E7">
      <w:pPr>
        <w:pStyle w:val="a6"/>
        <w:tabs>
          <w:tab w:val="left" w:pos="709"/>
          <w:tab w:val="left" w:pos="993"/>
        </w:tabs>
        <w:spacing w:line="276" w:lineRule="auto"/>
        <w:ind w:left="709"/>
        <w:jc w:val="both"/>
      </w:pPr>
    </w:p>
    <w:p w:rsidR="000650B9" w:rsidRDefault="000650B9" w:rsidP="003608F4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7EC1">
        <w:rPr>
          <w:b/>
          <w:bCs/>
          <w:szCs w:val="26"/>
        </w:rPr>
        <w:lastRenderedPageBreak/>
        <w:t>Гарантийные обязательства.</w:t>
      </w:r>
    </w:p>
    <w:p w:rsidR="000650B9" w:rsidRDefault="00707E71" w:rsidP="000650B9">
      <w:pPr>
        <w:pStyle w:val="a6"/>
        <w:tabs>
          <w:tab w:val="left" w:pos="1560"/>
        </w:tabs>
        <w:spacing w:line="276" w:lineRule="auto"/>
        <w:ind w:left="0" w:firstLine="709"/>
      </w:pPr>
      <w:r w:rsidRPr="00E72E8E">
        <w:t>Гарантия</w:t>
      </w:r>
      <w:r>
        <w:t xml:space="preserve"> </w:t>
      </w:r>
      <w:r w:rsidRPr="00E72E8E">
        <w:t xml:space="preserve">на </w:t>
      </w:r>
      <w:r>
        <w:t>поставляемую</w:t>
      </w:r>
      <w:r w:rsidRPr="00E72E8E">
        <w:t xml:space="preserve"> </w:t>
      </w:r>
      <w:r>
        <w:t xml:space="preserve">продукцию </w:t>
      </w:r>
      <w:r w:rsidRPr="00E72E8E">
        <w:t>должна</w:t>
      </w:r>
      <w:r w:rsidR="004D007E">
        <w:t xml:space="preserve"> </w:t>
      </w:r>
      <w:r w:rsidR="004D007E" w:rsidRPr="00E72E8E">
        <w:t xml:space="preserve"> быть </w:t>
      </w:r>
      <w:r w:rsidR="004D007E">
        <w:t xml:space="preserve"> </w:t>
      </w:r>
      <w:r w:rsidR="004D007E" w:rsidRPr="00E72E8E">
        <w:t xml:space="preserve">не </w:t>
      </w:r>
      <w:r w:rsidR="004D007E">
        <w:t xml:space="preserve"> </w:t>
      </w:r>
      <w:r w:rsidR="004D007E" w:rsidRPr="00E72E8E">
        <w:t xml:space="preserve">менее </w:t>
      </w:r>
      <w:r w:rsidR="004D007E">
        <w:t xml:space="preserve"> </w:t>
      </w:r>
      <w:r w:rsidR="004D007E" w:rsidRPr="00E72E8E">
        <w:t>срока, установленного производителем - не менее одного года с даты изготовления продукции.</w:t>
      </w:r>
    </w:p>
    <w:p w:rsidR="00402074" w:rsidRDefault="00402074" w:rsidP="000650B9">
      <w:pPr>
        <w:pStyle w:val="a6"/>
        <w:tabs>
          <w:tab w:val="left" w:pos="1560"/>
        </w:tabs>
        <w:spacing w:line="276" w:lineRule="auto"/>
        <w:ind w:left="0" w:firstLine="709"/>
      </w:pPr>
    </w:p>
    <w:p w:rsidR="000650B9" w:rsidRDefault="004D007E" w:rsidP="003608F4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Cs w:val="26"/>
        </w:rPr>
        <w:t>Маркировка, с</w:t>
      </w:r>
      <w:r w:rsidR="000650B9" w:rsidRPr="006E7EC1">
        <w:rPr>
          <w:b/>
          <w:bCs/>
          <w:szCs w:val="26"/>
        </w:rPr>
        <w:t xml:space="preserve">остав технической и </w:t>
      </w:r>
      <w:r w:rsidR="00707E71" w:rsidRPr="006E7EC1">
        <w:rPr>
          <w:b/>
          <w:bCs/>
          <w:szCs w:val="26"/>
        </w:rPr>
        <w:t>эксплуатационной документации</w:t>
      </w:r>
      <w:r w:rsidR="000650B9" w:rsidRPr="006E7EC1">
        <w:rPr>
          <w:b/>
          <w:bCs/>
          <w:szCs w:val="26"/>
        </w:rPr>
        <w:t>.</w:t>
      </w:r>
    </w:p>
    <w:p w:rsidR="004D007E" w:rsidRDefault="002A61E7" w:rsidP="003608F4">
      <w:pPr>
        <w:pStyle w:val="a6"/>
        <w:numPr>
          <w:ilvl w:val="1"/>
          <w:numId w:val="2"/>
        </w:numPr>
        <w:tabs>
          <w:tab w:val="left" w:pos="1560"/>
        </w:tabs>
        <w:spacing w:line="276" w:lineRule="auto"/>
        <w:ind w:left="0" w:firstLine="851"/>
        <w:jc w:val="both"/>
      </w:pPr>
      <w:r w:rsidRPr="007E4090">
        <w:t xml:space="preserve">По всем видам </w:t>
      </w:r>
      <w:r w:rsidR="004D007E">
        <w:t>продукции</w:t>
      </w:r>
      <w:r w:rsidRPr="007E4090">
        <w:t xml:space="preserve"> Поставщик должен предоставить полный комплект технической и </w:t>
      </w:r>
      <w:r w:rsidR="00707E71" w:rsidRPr="007E4090">
        <w:t>эксплуатационной документации</w:t>
      </w:r>
      <w:r w:rsidRPr="007E4090">
        <w:t xml:space="preserve"> на русском языке, </w:t>
      </w:r>
      <w:r w:rsidR="004D007E" w:rsidRPr="00B65BE6">
        <w:t>подготовленной в соответствии</w:t>
      </w:r>
      <w:r w:rsidR="004D007E">
        <w:t xml:space="preserve"> имеющимся</w:t>
      </w:r>
      <w:r>
        <w:t xml:space="preserve"> государственным стандартам</w:t>
      </w:r>
      <w:r w:rsidR="004D007E">
        <w:t>.</w:t>
      </w:r>
      <w:r>
        <w:t xml:space="preserve"> </w:t>
      </w:r>
    </w:p>
    <w:p w:rsidR="004D007E" w:rsidRPr="00727082" w:rsidRDefault="004D007E" w:rsidP="004D007E">
      <w:pPr>
        <w:pStyle w:val="a6"/>
        <w:tabs>
          <w:tab w:val="left" w:pos="1560"/>
        </w:tabs>
        <w:spacing w:line="276" w:lineRule="auto"/>
        <w:ind w:left="0" w:firstLine="709"/>
        <w:jc w:val="both"/>
      </w:pPr>
      <w:r w:rsidRPr="00727082">
        <w:t>Предоставляемая Поставщиком техническая и эксплуата</w:t>
      </w:r>
      <w:r>
        <w:t xml:space="preserve">ционная документация </w:t>
      </w:r>
      <w:r w:rsidRPr="00727082">
        <w:t>должна включать:</w:t>
      </w:r>
    </w:p>
    <w:p w:rsidR="004D007E" w:rsidRDefault="004D007E" w:rsidP="004D007E">
      <w:pPr>
        <w:pStyle w:val="-2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>
        <w:t xml:space="preserve">- документы о сертификации материала (оригиналы, либо надлежащим образом заверенные копии, сертификатов безопасности, сертификаты пожарной безопасности, сертификаты (или декларации) соответствия и т.д.), а также свидетельства о поверке; </w:t>
      </w:r>
    </w:p>
    <w:p w:rsidR="004D007E" w:rsidRDefault="004D007E" w:rsidP="004D007E">
      <w:pPr>
        <w:pStyle w:val="-2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>
        <w:t>- технический паспорт на продукцию на русском языке и/или инструкцию пользователя (руководство по эксплуатации) на русском языке;</w:t>
      </w:r>
    </w:p>
    <w:p w:rsidR="004D007E" w:rsidRDefault="004D007E" w:rsidP="004D007E">
      <w:pPr>
        <w:pStyle w:val="-2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>
        <w:t>- оформленные гарантийные талоны или аналогичные документы, с указанием заводских (серийных) номеров материала и гарантийного периода.</w:t>
      </w:r>
    </w:p>
    <w:p w:rsidR="004D007E" w:rsidRDefault="004D007E" w:rsidP="004D007E">
      <w:pPr>
        <w:pStyle w:val="-2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>
        <w:t>6.2. Маркировка продукции должна соответствовать требованиям Постановления Правительства РФ № 860 от 05.07.2019 и № 1958 от 31.12.2019 и изменений к ним и иной нормативной документации в сфере маркировки товаров.</w:t>
      </w:r>
    </w:p>
    <w:p w:rsidR="000650B9" w:rsidRDefault="000650B9" w:rsidP="000650B9">
      <w:pPr>
        <w:pStyle w:val="a6"/>
        <w:tabs>
          <w:tab w:val="left" w:pos="1560"/>
        </w:tabs>
        <w:ind w:left="0" w:firstLine="709"/>
      </w:pPr>
    </w:p>
    <w:p w:rsidR="000650B9" w:rsidRDefault="000650B9" w:rsidP="003608F4">
      <w:pPr>
        <w:pStyle w:val="a6"/>
        <w:numPr>
          <w:ilvl w:val="0"/>
          <w:numId w:val="2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E7EC1">
        <w:rPr>
          <w:b/>
          <w:bCs/>
          <w:szCs w:val="26"/>
        </w:rPr>
        <w:t>Сроки и очередность поставки.</w:t>
      </w:r>
    </w:p>
    <w:p w:rsidR="00802B70" w:rsidRDefault="002A61E7" w:rsidP="00802B70">
      <w:pPr>
        <w:pStyle w:val="a6"/>
        <w:numPr>
          <w:ilvl w:val="1"/>
          <w:numId w:val="2"/>
        </w:numPr>
        <w:spacing w:line="276" w:lineRule="auto"/>
        <w:ind w:left="709" w:firstLine="0"/>
      </w:pPr>
      <w:r w:rsidRPr="00612811">
        <w:t xml:space="preserve">Поставка </w:t>
      </w:r>
      <w:r>
        <w:t>продукции, входящей</w:t>
      </w:r>
      <w:r w:rsidRPr="00612811">
        <w:t xml:space="preserve"> в предмет Договора, должна </w:t>
      </w:r>
      <w:r w:rsidR="00160273">
        <w:t>быть выполнена в течение 1</w:t>
      </w:r>
      <w:r>
        <w:t>0 (</w:t>
      </w:r>
      <w:r w:rsidR="00160273">
        <w:t xml:space="preserve">десяти </w:t>
      </w:r>
      <w:r>
        <w:t>)</w:t>
      </w:r>
      <w:r w:rsidR="00101934">
        <w:t xml:space="preserve"> календарных</w:t>
      </w:r>
      <w:r>
        <w:t xml:space="preserve"> дней, с момента заключения Договора.</w:t>
      </w:r>
    </w:p>
    <w:p w:rsidR="00802B70" w:rsidRDefault="00802B70" w:rsidP="00802B70">
      <w:pPr>
        <w:pStyle w:val="a6"/>
        <w:numPr>
          <w:ilvl w:val="1"/>
          <w:numId w:val="2"/>
        </w:numPr>
        <w:spacing w:line="276" w:lineRule="auto"/>
        <w:ind w:left="1134" w:hanging="425"/>
      </w:pPr>
      <w:r>
        <w:t xml:space="preserve">Период поставки: </w:t>
      </w:r>
      <w:r w:rsidR="00070093" w:rsidRPr="0081093D">
        <w:t xml:space="preserve">в течение </w:t>
      </w:r>
      <w:r w:rsidR="00160273">
        <w:t>1</w:t>
      </w:r>
      <w:r w:rsidR="00070093">
        <w:t xml:space="preserve">0 </w:t>
      </w:r>
      <w:r w:rsidR="00070093" w:rsidRPr="0081093D">
        <w:t>календарных дней</w:t>
      </w:r>
      <w:r w:rsidR="00070093">
        <w:t xml:space="preserve"> с момента подписания Договора</w:t>
      </w:r>
      <w:r>
        <w:t>.</w:t>
      </w:r>
    </w:p>
    <w:p w:rsidR="002A61E7" w:rsidRDefault="002A61E7" w:rsidP="002A61E7">
      <w:pPr>
        <w:spacing w:line="276" w:lineRule="auto"/>
        <w:ind w:firstLine="708"/>
      </w:pPr>
      <w:r>
        <w:t xml:space="preserve"> </w:t>
      </w:r>
    </w:p>
    <w:p w:rsidR="000650B9" w:rsidRPr="008E6DAF" w:rsidRDefault="000650B9" w:rsidP="003608F4">
      <w:pPr>
        <w:pStyle w:val="a6"/>
        <w:numPr>
          <w:ilvl w:val="0"/>
          <w:numId w:val="2"/>
        </w:numPr>
        <w:tabs>
          <w:tab w:val="left" w:pos="709"/>
        </w:tabs>
        <w:spacing w:line="276" w:lineRule="auto"/>
        <w:ind w:left="993" w:hanging="284"/>
        <w:rPr>
          <w:sz w:val="26"/>
          <w:szCs w:val="26"/>
        </w:rPr>
      </w:pPr>
      <w:r w:rsidRPr="006E7EC1">
        <w:rPr>
          <w:b/>
          <w:bCs/>
          <w:szCs w:val="26"/>
        </w:rPr>
        <w:t>Правила приемки продукции.</w:t>
      </w:r>
    </w:p>
    <w:p w:rsidR="000650B9" w:rsidRDefault="000650B9" w:rsidP="000650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Поставляемые </w:t>
      </w:r>
      <w:r w:rsidR="002A61E7">
        <w:rPr>
          <w:szCs w:val="24"/>
        </w:rPr>
        <w:t>автошины</w:t>
      </w:r>
      <w:r>
        <w:rPr>
          <w:szCs w:val="24"/>
        </w:rPr>
        <w:t xml:space="preserve"> при поступлении на склад Получателя проходят </w:t>
      </w:r>
      <w:r w:rsidRPr="00612811">
        <w:rPr>
          <w:szCs w:val="24"/>
        </w:rPr>
        <w:t xml:space="preserve">входной контроль, осуществляемый представителями </w:t>
      </w:r>
      <w:r>
        <w:rPr>
          <w:szCs w:val="24"/>
        </w:rPr>
        <w:t>Получателя</w:t>
      </w:r>
      <w:r w:rsidRPr="00612811">
        <w:rPr>
          <w:szCs w:val="24"/>
        </w:rPr>
        <w:t xml:space="preserve"> и ответственными представителями Поставщика</w:t>
      </w:r>
      <w:r>
        <w:rPr>
          <w:szCs w:val="24"/>
        </w:rPr>
        <w:t>.</w:t>
      </w:r>
      <w:r w:rsidRPr="00612811">
        <w:rPr>
          <w:szCs w:val="24"/>
        </w:rPr>
        <w:t xml:space="preserve"> </w:t>
      </w:r>
      <w:r>
        <w:rPr>
          <w:szCs w:val="24"/>
        </w:rPr>
        <w:t>По результатам входного контроля Поставщик и Получатель составляют и подписывают Акт приема-передачи товара.</w:t>
      </w:r>
    </w:p>
    <w:p w:rsidR="000650B9" w:rsidRDefault="000650B9" w:rsidP="000650B9">
      <w:pPr>
        <w:spacing w:line="276" w:lineRule="auto"/>
        <w:ind w:firstLine="708"/>
        <w:jc w:val="both"/>
      </w:pPr>
      <w:r w:rsidRPr="00612811">
        <w:t>В случае выявления дефектов, в том числе и скрытых, Поставщик обязан за свой счет заменить поставленную продукцию.</w:t>
      </w:r>
    </w:p>
    <w:p w:rsidR="00191D2C" w:rsidRDefault="00191D2C" w:rsidP="000650B9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80884" w:rsidRDefault="00180884" w:rsidP="000650B9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80884" w:rsidRDefault="00180884" w:rsidP="000650B9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42EE6" w:rsidRDefault="00342EE6" w:rsidP="000650B9">
      <w:pPr>
        <w:pStyle w:val="3"/>
        <w:numPr>
          <w:ilvl w:val="0"/>
          <w:numId w:val="0"/>
        </w:numPr>
        <w:spacing w:after="6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BA5007" w:rsidRPr="00EC0ED7" w:rsidRDefault="003270EA" w:rsidP="00BA5007">
      <w:pPr>
        <w:pStyle w:val="3"/>
        <w:numPr>
          <w:ilvl w:val="0"/>
          <w:numId w:val="0"/>
        </w:numPr>
        <w:spacing w:after="60" w:line="240" w:lineRule="auto"/>
        <w:ind w:left="709" w:right="19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</w:t>
      </w:r>
      <w:r w:rsidR="00BA5007" w:rsidRPr="00EC0ED7">
        <w:rPr>
          <w:rFonts w:ascii="Times New Roman" w:hAnsi="Times New Roman"/>
          <w:b/>
          <w:sz w:val="26"/>
          <w:szCs w:val="26"/>
        </w:rPr>
        <w:t xml:space="preserve">ачальник СМиТ </w:t>
      </w:r>
    </w:p>
    <w:p w:rsidR="00BA5007" w:rsidRPr="00EC0ED7" w:rsidRDefault="00BA5007" w:rsidP="00BA5007">
      <w:pPr>
        <w:pStyle w:val="3"/>
        <w:numPr>
          <w:ilvl w:val="0"/>
          <w:numId w:val="0"/>
        </w:numPr>
        <w:spacing w:after="60" w:line="240" w:lineRule="auto"/>
        <w:ind w:left="709" w:right="196"/>
        <w:jc w:val="both"/>
        <w:rPr>
          <w:rFonts w:ascii="Times New Roman" w:hAnsi="Times New Roman"/>
          <w:b/>
          <w:sz w:val="26"/>
          <w:szCs w:val="26"/>
        </w:rPr>
      </w:pPr>
      <w:r w:rsidRPr="00EC0ED7">
        <w:rPr>
          <w:rFonts w:ascii="Times New Roman" w:hAnsi="Times New Roman"/>
          <w:b/>
          <w:sz w:val="26"/>
          <w:szCs w:val="26"/>
        </w:rPr>
        <w:t xml:space="preserve">Управления </w:t>
      </w:r>
      <w:r w:rsidR="006F5055">
        <w:rPr>
          <w:rFonts w:ascii="Times New Roman" w:hAnsi="Times New Roman"/>
          <w:b/>
          <w:sz w:val="26"/>
          <w:szCs w:val="26"/>
        </w:rPr>
        <w:t>обеспечения производства</w:t>
      </w:r>
      <w:r w:rsidRPr="00EC0ED7">
        <w:rPr>
          <w:rFonts w:ascii="Times New Roman" w:hAnsi="Times New Roman"/>
          <w:b/>
          <w:sz w:val="26"/>
          <w:szCs w:val="26"/>
        </w:rPr>
        <w:t xml:space="preserve"> </w:t>
      </w:r>
    </w:p>
    <w:p w:rsidR="00BA5007" w:rsidRPr="00EC0ED7" w:rsidRDefault="00BA5007" w:rsidP="00BA5007">
      <w:pPr>
        <w:pStyle w:val="3"/>
        <w:numPr>
          <w:ilvl w:val="0"/>
          <w:numId w:val="0"/>
        </w:numPr>
        <w:spacing w:after="60" w:line="240" w:lineRule="auto"/>
        <w:ind w:left="709" w:right="196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филиала П</w:t>
      </w:r>
      <w:r w:rsidRPr="00EC0ED7">
        <w:rPr>
          <w:rFonts w:ascii="Times New Roman" w:hAnsi="Times New Roman"/>
          <w:b/>
          <w:sz w:val="26"/>
          <w:szCs w:val="26"/>
        </w:rPr>
        <w:t>АО «</w:t>
      </w:r>
      <w:r w:rsidR="006F5055">
        <w:rPr>
          <w:rFonts w:ascii="Times New Roman" w:hAnsi="Times New Roman"/>
          <w:b/>
          <w:sz w:val="26"/>
          <w:szCs w:val="26"/>
        </w:rPr>
        <w:t>Россети «Центр</w:t>
      </w:r>
      <w:r w:rsidRPr="00EC0ED7">
        <w:rPr>
          <w:rFonts w:ascii="Times New Roman" w:hAnsi="Times New Roman"/>
          <w:b/>
          <w:sz w:val="26"/>
          <w:szCs w:val="26"/>
        </w:rPr>
        <w:t>»</w:t>
      </w:r>
    </w:p>
    <w:p w:rsidR="00BA5007" w:rsidRPr="000A060A" w:rsidRDefault="00BA5007" w:rsidP="00BA5007">
      <w:pPr>
        <w:pStyle w:val="3"/>
        <w:numPr>
          <w:ilvl w:val="0"/>
          <w:numId w:val="0"/>
        </w:numPr>
        <w:spacing w:after="60" w:line="240" w:lineRule="auto"/>
        <w:ind w:left="709" w:right="196"/>
        <w:rPr>
          <w:rFonts w:ascii="Times New Roman" w:hAnsi="Times New Roman"/>
          <w:sz w:val="24"/>
          <w:szCs w:val="24"/>
        </w:rPr>
      </w:pPr>
      <w:r w:rsidRPr="00EC0ED7">
        <w:rPr>
          <w:rFonts w:ascii="Times New Roman" w:hAnsi="Times New Roman"/>
          <w:b/>
          <w:sz w:val="26"/>
          <w:szCs w:val="26"/>
        </w:rPr>
        <w:t xml:space="preserve"> - «Белгородэнерго»                          _______________     </w: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="003270EA">
        <w:rPr>
          <w:rFonts w:ascii="Times New Roman" w:hAnsi="Times New Roman"/>
          <w:b/>
          <w:sz w:val="26"/>
          <w:szCs w:val="26"/>
        </w:rPr>
        <w:t>Е.В. Ворнавской</w:t>
      </w:r>
      <w:r w:rsidRPr="000A060A">
        <w:rPr>
          <w:rFonts w:ascii="Times New Roman" w:hAnsi="Times New Roman"/>
          <w:sz w:val="24"/>
          <w:szCs w:val="24"/>
        </w:rPr>
        <w:t xml:space="preserve"> </w:t>
      </w:r>
    </w:p>
    <w:p w:rsidR="00813F52" w:rsidRDefault="00813F52"/>
    <w:sectPr w:rsidR="00813F52" w:rsidSect="00402074">
      <w:pgSz w:w="11906" w:h="16838"/>
      <w:pgMar w:top="426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41D" w:rsidRDefault="0011041D" w:rsidP="002B2282">
      <w:r>
        <w:separator/>
      </w:r>
    </w:p>
  </w:endnote>
  <w:endnote w:type="continuationSeparator" w:id="0">
    <w:p w:rsidR="0011041D" w:rsidRDefault="0011041D" w:rsidP="002B2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41D" w:rsidRDefault="0011041D" w:rsidP="002B2282">
      <w:r>
        <w:separator/>
      </w:r>
    </w:p>
  </w:footnote>
  <w:footnote w:type="continuationSeparator" w:id="0">
    <w:p w:rsidR="0011041D" w:rsidRDefault="0011041D" w:rsidP="002B2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1E571AD9"/>
    <w:multiLevelType w:val="multilevel"/>
    <w:tmpl w:val="F572E0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2" w15:restartNumberingAfterBreak="0">
    <w:nsid w:val="21916217"/>
    <w:multiLevelType w:val="multilevel"/>
    <w:tmpl w:val="8BDC1790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3340636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0B9"/>
    <w:rsid w:val="000044F9"/>
    <w:rsid w:val="00007B27"/>
    <w:rsid w:val="00012BBE"/>
    <w:rsid w:val="00030C36"/>
    <w:rsid w:val="0004049C"/>
    <w:rsid w:val="00040898"/>
    <w:rsid w:val="00042611"/>
    <w:rsid w:val="000448D1"/>
    <w:rsid w:val="000479FB"/>
    <w:rsid w:val="000650B9"/>
    <w:rsid w:val="000654A1"/>
    <w:rsid w:val="00070093"/>
    <w:rsid w:val="000729F8"/>
    <w:rsid w:val="0009115A"/>
    <w:rsid w:val="000A0073"/>
    <w:rsid w:val="000A1A87"/>
    <w:rsid w:val="000B3CFA"/>
    <w:rsid w:val="000C18A4"/>
    <w:rsid w:val="000C4A3C"/>
    <w:rsid w:val="000C6AEB"/>
    <w:rsid w:val="000E06F7"/>
    <w:rsid w:val="00101934"/>
    <w:rsid w:val="0011041D"/>
    <w:rsid w:val="00117E03"/>
    <w:rsid w:val="00120FEB"/>
    <w:rsid w:val="00130A42"/>
    <w:rsid w:val="00136225"/>
    <w:rsid w:val="00147206"/>
    <w:rsid w:val="00150D37"/>
    <w:rsid w:val="00152B0B"/>
    <w:rsid w:val="00160273"/>
    <w:rsid w:val="00160B09"/>
    <w:rsid w:val="00166CCC"/>
    <w:rsid w:val="00170FE8"/>
    <w:rsid w:val="001801E9"/>
    <w:rsid w:val="00180884"/>
    <w:rsid w:val="001903BA"/>
    <w:rsid w:val="00191D2C"/>
    <w:rsid w:val="00196FAA"/>
    <w:rsid w:val="001A34B6"/>
    <w:rsid w:val="001C680B"/>
    <w:rsid w:val="001D05BD"/>
    <w:rsid w:val="001D3E6C"/>
    <w:rsid w:val="001D6EC1"/>
    <w:rsid w:val="001D7E17"/>
    <w:rsid w:val="001F19C7"/>
    <w:rsid w:val="00205ADF"/>
    <w:rsid w:val="00225445"/>
    <w:rsid w:val="0023123B"/>
    <w:rsid w:val="002340E7"/>
    <w:rsid w:val="00241CCE"/>
    <w:rsid w:val="00253252"/>
    <w:rsid w:val="002711BE"/>
    <w:rsid w:val="00274574"/>
    <w:rsid w:val="00294E29"/>
    <w:rsid w:val="002A61E7"/>
    <w:rsid w:val="002A79CF"/>
    <w:rsid w:val="002B2282"/>
    <w:rsid w:val="002C2E7E"/>
    <w:rsid w:val="002C4531"/>
    <w:rsid w:val="002D1328"/>
    <w:rsid w:val="002D3EED"/>
    <w:rsid w:val="002D6438"/>
    <w:rsid w:val="002D68A7"/>
    <w:rsid w:val="002E6B15"/>
    <w:rsid w:val="00313E85"/>
    <w:rsid w:val="003270EA"/>
    <w:rsid w:val="00333BBA"/>
    <w:rsid w:val="00342EE6"/>
    <w:rsid w:val="00353876"/>
    <w:rsid w:val="003549BD"/>
    <w:rsid w:val="00354DAA"/>
    <w:rsid w:val="003608F4"/>
    <w:rsid w:val="003637E5"/>
    <w:rsid w:val="00370EC2"/>
    <w:rsid w:val="00383F42"/>
    <w:rsid w:val="00391ACB"/>
    <w:rsid w:val="00391AF6"/>
    <w:rsid w:val="003C633B"/>
    <w:rsid w:val="003C685F"/>
    <w:rsid w:val="003D2ED8"/>
    <w:rsid w:val="003D4964"/>
    <w:rsid w:val="003D65B4"/>
    <w:rsid w:val="003E608E"/>
    <w:rsid w:val="003F0038"/>
    <w:rsid w:val="003F5B6A"/>
    <w:rsid w:val="00402074"/>
    <w:rsid w:val="00402E7A"/>
    <w:rsid w:val="00406EC7"/>
    <w:rsid w:val="00413D4F"/>
    <w:rsid w:val="00446217"/>
    <w:rsid w:val="0045103C"/>
    <w:rsid w:val="00467605"/>
    <w:rsid w:val="004951E1"/>
    <w:rsid w:val="004A66EB"/>
    <w:rsid w:val="004B5A66"/>
    <w:rsid w:val="004C2E4F"/>
    <w:rsid w:val="004C4995"/>
    <w:rsid w:val="004D007E"/>
    <w:rsid w:val="004D60E1"/>
    <w:rsid w:val="004E2512"/>
    <w:rsid w:val="004E4E28"/>
    <w:rsid w:val="004E7518"/>
    <w:rsid w:val="004F1B0C"/>
    <w:rsid w:val="004F686A"/>
    <w:rsid w:val="004F785B"/>
    <w:rsid w:val="005013D6"/>
    <w:rsid w:val="00504197"/>
    <w:rsid w:val="0050503D"/>
    <w:rsid w:val="0051088E"/>
    <w:rsid w:val="005637E6"/>
    <w:rsid w:val="005643C3"/>
    <w:rsid w:val="0057227A"/>
    <w:rsid w:val="0057480A"/>
    <w:rsid w:val="00575CFD"/>
    <w:rsid w:val="0059146B"/>
    <w:rsid w:val="0059336D"/>
    <w:rsid w:val="00597492"/>
    <w:rsid w:val="005A666E"/>
    <w:rsid w:val="005A7EAF"/>
    <w:rsid w:val="005B0F3D"/>
    <w:rsid w:val="005B5FCF"/>
    <w:rsid w:val="005C3608"/>
    <w:rsid w:val="005C607E"/>
    <w:rsid w:val="005C6D8F"/>
    <w:rsid w:val="005D4D33"/>
    <w:rsid w:val="00644DDE"/>
    <w:rsid w:val="00664EBE"/>
    <w:rsid w:val="00670317"/>
    <w:rsid w:val="00672951"/>
    <w:rsid w:val="006767A2"/>
    <w:rsid w:val="0068068C"/>
    <w:rsid w:val="00684D94"/>
    <w:rsid w:val="0068601B"/>
    <w:rsid w:val="0069590D"/>
    <w:rsid w:val="006978DB"/>
    <w:rsid w:val="006B7E4F"/>
    <w:rsid w:val="006C0406"/>
    <w:rsid w:val="006C5D67"/>
    <w:rsid w:val="006C7643"/>
    <w:rsid w:val="006D4C58"/>
    <w:rsid w:val="006E2399"/>
    <w:rsid w:val="006E7EC1"/>
    <w:rsid w:val="006F0025"/>
    <w:rsid w:val="006F5055"/>
    <w:rsid w:val="00700A16"/>
    <w:rsid w:val="00707490"/>
    <w:rsid w:val="00707E71"/>
    <w:rsid w:val="00724401"/>
    <w:rsid w:val="00754ECA"/>
    <w:rsid w:val="007664BE"/>
    <w:rsid w:val="0076710C"/>
    <w:rsid w:val="00776008"/>
    <w:rsid w:val="00780483"/>
    <w:rsid w:val="00790BB8"/>
    <w:rsid w:val="007C213E"/>
    <w:rsid w:val="007C3415"/>
    <w:rsid w:val="007D2BB3"/>
    <w:rsid w:val="007D3CBC"/>
    <w:rsid w:val="007D44B3"/>
    <w:rsid w:val="007F21C4"/>
    <w:rsid w:val="0080012D"/>
    <w:rsid w:val="00802B70"/>
    <w:rsid w:val="00805354"/>
    <w:rsid w:val="008131A0"/>
    <w:rsid w:val="00813F38"/>
    <w:rsid w:val="00813F52"/>
    <w:rsid w:val="00827691"/>
    <w:rsid w:val="00830EDC"/>
    <w:rsid w:val="00831D7F"/>
    <w:rsid w:val="0084506E"/>
    <w:rsid w:val="00851BFB"/>
    <w:rsid w:val="00866A82"/>
    <w:rsid w:val="00877BEC"/>
    <w:rsid w:val="00890C5D"/>
    <w:rsid w:val="008976F5"/>
    <w:rsid w:val="008A5514"/>
    <w:rsid w:val="008B08DC"/>
    <w:rsid w:val="008D7E88"/>
    <w:rsid w:val="008F7CDD"/>
    <w:rsid w:val="00911F44"/>
    <w:rsid w:val="009228DC"/>
    <w:rsid w:val="0095013F"/>
    <w:rsid w:val="009617D5"/>
    <w:rsid w:val="009813D1"/>
    <w:rsid w:val="009835FA"/>
    <w:rsid w:val="0098722B"/>
    <w:rsid w:val="00995EA7"/>
    <w:rsid w:val="009B0EF7"/>
    <w:rsid w:val="009E1817"/>
    <w:rsid w:val="009E66BE"/>
    <w:rsid w:val="009E6F1B"/>
    <w:rsid w:val="009E7039"/>
    <w:rsid w:val="009F4605"/>
    <w:rsid w:val="009F6251"/>
    <w:rsid w:val="00A11BDA"/>
    <w:rsid w:val="00A31F70"/>
    <w:rsid w:val="00A33A40"/>
    <w:rsid w:val="00A34D13"/>
    <w:rsid w:val="00A53E44"/>
    <w:rsid w:val="00A6319A"/>
    <w:rsid w:val="00A75E26"/>
    <w:rsid w:val="00A85301"/>
    <w:rsid w:val="00A8551B"/>
    <w:rsid w:val="00A862E3"/>
    <w:rsid w:val="00A92D8A"/>
    <w:rsid w:val="00AA11BD"/>
    <w:rsid w:val="00AB0B5C"/>
    <w:rsid w:val="00AB528D"/>
    <w:rsid w:val="00AC4F25"/>
    <w:rsid w:val="00AE4D30"/>
    <w:rsid w:val="00B055FB"/>
    <w:rsid w:val="00B101EC"/>
    <w:rsid w:val="00B34539"/>
    <w:rsid w:val="00B37407"/>
    <w:rsid w:val="00B449BB"/>
    <w:rsid w:val="00B65DF6"/>
    <w:rsid w:val="00B84B7D"/>
    <w:rsid w:val="00B85E75"/>
    <w:rsid w:val="00B91645"/>
    <w:rsid w:val="00B936E5"/>
    <w:rsid w:val="00BA0D28"/>
    <w:rsid w:val="00BA2A03"/>
    <w:rsid w:val="00BA5007"/>
    <w:rsid w:val="00BB5326"/>
    <w:rsid w:val="00BB76F1"/>
    <w:rsid w:val="00BC0572"/>
    <w:rsid w:val="00BC2500"/>
    <w:rsid w:val="00BD0694"/>
    <w:rsid w:val="00BD2F9F"/>
    <w:rsid w:val="00BE2CCD"/>
    <w:rsid w:val="00BF7708"/>
    <w:rsid w:val="00C0529E"/>
    <w:rsid w:val="00C10178"/>
    <w:rsid w:val="00C156CF"/>
    <w:rsid w:val="00C335E7"/>
    <w:rsid w:val="00C41AFF"/>
    <w:rsid w:val="00C423A4"/>
    <w:rsid w:val="00C47E1F"/>
    <w:rsid w:val="00C619EF"/>
    <w:rsid w:val="00C61B8B"/>
    <w:rsid w:val="00C92EB3"/>
    <w:rsid w:val="00C97358"/>
    <w:rsid w:val="00C97CE6"/>
    <w:rsid w:val="00CA0099"/>
    <w:rsid w:val="00CA0E6D"/>
    <w:rsid w:val="00CB1AAA"/>
    <w:rsid w:val="00CB5D01"/>
    <w:rsid w:val="00CB7D08"/>
    <w:rsid w:val="00CD4D9B"/>
    <w:rsid w:val="00CE0397"/>
    <w:rsid w:val="00CF3C20"/>
    <w:rsid w:val="00D05B35"/>
    <w:rsid w:val="00D10B3F"/>
    <w:rsid w:val="00D15306"/>
    <w:rsid w:val="00D1735F"/>
    <w:rsid w:val="00D22D4E"/>
    <w:rsid w:val="00D238D3"/>
    <w:rsid w:val="00D34750"/>
    <w:rsid w:val="00D54B16"/>
    <w:rsid w:val="00D615BB"/>
    <w:rsid w:val="00D6494A"/>
    <w:rsid w:val="00D943A1"/>
    <w:rsid w:val="00D96254"/>
    <w:rsid w:val="00DA28DE"/>
    <w:rsid w:val="00DB6024"/>
    <w:rsid w:val="00DD2C8E"/>
    <w:rsid w:val="00DE4920"/>
    <w:rsid w:val="00E219F7"/>
    <w:rsid w:val="00E577FE"/>
    <w:rsid w:val="00E605EF"/>
    <w:rsid w:val="00E64532"/>
    <w:rsid w:val="00E75483"/>
    <w:rsid w:val="00E75C5F"/>
    <w:rsid w:val="00E75DC4"/>
    <w:rsid w:val="00E90797"/>
    <w:rsid w:val="00EA4855"/>
    <w:rsid w:val="00EA5BB1"/>
    <w:rsid w:val="00EC1FB0"/>
    <w:rsid w:val="00EC344D"/>
    <w:rsid w:val="00EC34FB"/>
    <w:rsid w:val="00ED1A56"/>
    <w:rsid w:val="00ED533B"/>
    <w:rsid w:val="00EE4C87"/>
    <w:rsid w:val="00EE7B91"/>
    <w:rsid w:val="00EF012D"/>
    <w:rsid w:val="00EF668A"/>
    <w:rsid w:val="00F0215E"/>
    <w:rsid w:val="00F2346E"/>
    <w:rsid w:val="00F42460"/>
    <w:rsid w:val="00F46655"/>
    <w:rsid w:val="00F62A8C"/>
    <w:rsid w:val="00F664A4"/>
    <w:rsid w:val="00F7385B"/>
    <w:rsid w:val="00F77E1D"/>
    <w:rsid w:val="00F8278E"/>
    <w:rsid w:val="00F9266F"/>
    <w:rsid w:val="00F930C3"/>
    <w:rsid w:val="00F946AB"/>
    <w:rsid w:val="00F97AB6"/>
    <w:rsid w:val="00F97D13"/>
    <w:rsid w:val="00FA1C2E"/>
    <w:rsid w:val="00FA29E5"/>
    <w:rsid w:val="00FB0691"/>
    <w:rsid w:val="00FC292A"/>
    <w:rsid w:val="00FC2C07"/>
    <w:rsid w:val="00FD263C"/>
    <w:rsid w:val="00FD4EDE"/>
    <w:rsid w:val="00FD7EA0"/>
    <w:rsid w:val="00FE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85661"/>
  <w15:docId w15:val="{78AE7956-E28F-41A8-9422-B83B2DDF1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5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0650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0"/>
    <w:next w:val="a0"/>
    <w:link w:val="20"/>
    <w:qFormat/>
    <w:rsid w:val="000650B9"/>
    <w:pPr>
      <w:keepLines w:val="0"/>
      <w:tabs>
        <w:tab w:val="left" w:pos="284"/>
      </w:tabs>
      <w:spacing w:before="0"/>
      <w:ind w:firstLine="567"/>
      <w:outlineLvl w:val="1"/>
    </w:pPr>
    <w:rPr>
      <w:rFonts w:ascii="Times New Roman" w:eastAsia="Times New Roman" w:hAnsi="Times New Roman" w:cs="Times New Roman"/>
      <w:bCs w:val="0"/>
      <w:color w:val="auto"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0650B9"/>
    <w:rPr>
      <w:rFonts w:ascii="Times New Roman" w:eastAsia="Times New Roman" w:hAnsi="Times New Roman" w:cs="Times New Roman"/>
      <w:b/>
      <w:sz w:val="26"/>
      <w:szCs w:val="26"/>
      <w:lang w:val="x-none" w:eastAsia="x-none"/>
    </w:rPr>
  </w:style>
  <w:style w:type="paragraph" w:styleId="a4">
    <w:name w:val="Body Text Indent"/>
    <w:basedOn w:val="a0"/>
    <w:link w:val="a5"/>
    <w:rsid w:val="000650B9"/>
    <w:pPr>
      <w:tabs>
        <w:tab w:val="left" w:pos="360"/>
      </w:tabs>
      <w:ind w:left="360" w:hanging="360"/>
    </w:pPr>
    <w:rPr>
      <w:szCs w:val="20"/>
      <w:lang w:val="x-none"/>
    </w:rPr>
  </w:style>
  <w:style w:type="character" w:customStyle="1" w:styleId="a5">
    <w:name w:val="Основной текст с отступом Знак"/>
    <w:basedOn w:val="a1"/>
    <w:link w:val="a4"/>
    <w:rsid w:val="000650B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6">
    <w:name w:val="List Paragraph"/>
    <w:basedOn w:val="a0"/>
    <w:link w:val="a7"/>
    <w:uiPriority w:val="34"/>
    <w:qFormat/>
    <w:rsid w:val="000650B9"/>
    <w:pPr>
      <w:ind w:left="720"/>
      <w:contextualSpacing/>
    </w:pPr>
  </w:style>
  <w:style w:type="paragraph" w:customStyle="1" w:styleId="3">
    <w:name w:val="Пункт_3"/>
    <w:basedOn w:val="a0"/>
    <w:rsid w:val="000650B9"/>
    <w:pPr>
      <w:numPr>
        <w:ilvl w:val="2"/>
        <w:numId w:val="1"/>
      </w:num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0"/>
    <w:rsid w:val="000650B9"/>
    <w:pPr>
      <w:numPr>
        <w:ilvl w:val="3"/>
        <w:numId w:val="1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0"/>
    <w:rsid w:val="000650B9"/>
    <w:pPr>
      <w:numPr>
        <w:ilvl w:val="4"/>
        <w:numId w:val="1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1">
    <w:name w:val="Body Text 21"/>
    <w:basedOn w:val="a0"/>
    <w:rsid w:val="000650B9"/>
    <w:pPr>
      <w:ind w:firstLine="709"/>
      <w:jc w:val="both"/>
    </w:pPr>
    <w:rPr>
      <w:szCs w:val="20"/>
    </w:rPr>
  </w:style>
  <w:style w:type="character" w:customStyle="1" w:styleId="11">
    <w:name w:val="Заголовок 1 Знак"/>
    <w:basedOn w:val="a1"/>
    <w:link w:val="10"/>
    <w:uiPriority w:val="9"/>
    <w:rsid w:val="000650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CD4D9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CD4D9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E57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0"/>
    <w:link w:val="ac"/>
    <w:uiPriority w:val="99"/>
    <w:unhideWhenUsed/>
    <w:rsid w:val="002B228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2B22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2B228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2B22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6"/>
    <w:link w:val="12"/>
    <w:qFormat/>
    <w:rsid w:val="00EA5BB1"/>
    <w:pPr>
      <w:numPr>
        <w:numId w:val="4"/>
      </w:numPr>
      <w:tabs>
        <w:tab w:val="left" w:pos="0"/>
        <w:tab w:val="left" w:pos="993"/>
      </w:tabs>
      <w:spacing w:line="276" w:lineRule="auto"/>
      <w:ind w:firstLine="360"/>
      <w:jc w:val="both"/>
    </w:pPr>
  </w:style>
  <w:style w:type="character" w:customStyle="1" w:styleId="a7">
    <w:name w:val="Абзац списка Знак"/>
    <w:basedOn w:val="a1"/>
    <w:link w:val="a6"/>
    <w:uiPriority w:val="34"/>
    <w:rsid w:val="00EA5B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тиль1 Знак"/>
    <w:link w:val="1"/>
    <w:rsid w:val="00EA5B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Контракт-пункт"/>
    <w:basedOn w:val="a0"/>
    <w:rsid w:val="004D007E"/>
    <w:pPr>
      <w:numPr>
        <w:ilvl w:val="1"/>
        <w:numId w:val="6"/>
      </w:numPr>
      <w:jc w:val="both"/>
    </w:pPr>
  </w:style>
  <w:style w:type="paragraph" w:customStyle="1" w:styleId="-">
    <w:name w:val="Контракт-раздел"/>
    <w:basedOn w:val="a0"/>
    <w:next w:val="-0"/>
    <w:rsid w:val="004D007E"/>
    <w:pPr>
      <w:keepNext/>
      <w:numPr>
        <w:numId w:val="6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0"/>
    <w:rsid w:val="004D007E"/>
    <w:pPr>
      <w:numPr>
        <w:ilvl w:val="2"/>
        <w:numId w:val="6"/>
      </w:numPr>
      <w:jc w:val="both"/>
    </w:pPr>
    <w:rPr>
      <w:lang w:val="x-none" w:eastAsia="x-none"/>
    </w:rPr>
  </w:style>
  <w:style w:type="paragraph" w:customStyle="1" w:styleId="-2">
    <w:name w:val="Контракт-подподпункт"/>
    <w:basedOn w:val="a0"/>
    <w:rsid w:val="004D007E"/>
    <w:pPr>
      <w:numPr>
        <w:ilvl w:val="3"/>
        <w:numId w:val="6"/>
      </w:numPr>
      <w:jc w:val="both"/>
    </w:pPr>
  </w:style>
  <w:style w:type="paragraph" w:customStyle="1" w:styleId="a">
    <w:name w:val="Подподпункт"/>
    <w:basedOn w:val="a0"/>
    <w:rsid w:val="004D007E"/>
    <w:pPr>
      <w:numPr>
        <w:ilvl w:val="4"/>
        <w:numId w:val="6"/>
      </w:numPr>
      <w:jc w:val="both"/>
    </w:pPr>
  </w:style>
  <w:style w:type="character" w:styleId="af">
    <w:name w:val="Hyperlink"/>
    <w:basedOn w:val="a1"/>
    <w:uiPriority w:val="99"/>
    <w:semiHidden/>
    <w:unhideWhenUsed/>
    <w:rsid w:val="007D3C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Зюзюкин Игорь Николаевич</dc:creator>
  <cp:lastModifiedBy>Ковалев Александр Владимирович</cp:lastModifiedBy>
  <cp:revision>7</cp:revision>
  <cp:lastPrinted>2023-10-30T07:30:00Z</cp:lastPrinted>
  <dcterms:created xsi:type="dcterms:W3CDTF">2023-10-23T08:28:00Z</dcterms:created>
  <dcterms:modified xsi:type="dcterms:W3CDTF">2023-10-30T08:13:00Z</dcterms:modified>
</cp:coreProperties>
</file>